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A7" w:rsidRPr="009A09A7" w:rsidRDefault="009A09A7">
      <w:pPr>
        <w:pStyle w:val="ConsPlusTitle"/>
        <w:jc w:val="center"/>
        <w:rPr>
          <w:rFonts w:ascii="Times New Roman" w:hAnsi="Times New Roman" w:cs="Times New Roman"/>
          <w:b w:val="0"/>
          <w:sz w:val="26"/>
          <w:szCs w:val="26"/>
        </w:rPr>
      </w:pPr>
    </w:p>
    <w:tbl>
      <w:tblPr>
        <w:tblpPr w:leftFromText="180" w:rightFromText="180" w:vertAnchor="text" w:horzAnchor="margin" w:tblpY="-742"/>
        <w:tblW w:w="10386" w:type="dxa"/>
        <w:tblLayout w:type="fixed"/>
        <w:tblLook w:val="00A0"/>
      </w:tblPr>
      <w:tblGrid>
        <w:gridCol w:w="4433"/>
        <w:gridCol w:w="1327"/>
        <w:gridCol w:w="4626"/>
      </w:tblGrid>
      <w:tr w:rsidR="009A09A7" w:rsidRPr="009A09A7" w:rsidTr="003E12C5">
        <w:trPr>
          <w:trHeight w:val="1558"/>
        </w:trPr>
        <w:tc>
          <w:tcPr>
            <w:tcW w:w="4433" w:type="dxa"/>
          </w:tcPr>
          <w:p w:rsidR="009A09A7" w:rsidRPr="009A09A7" w:rsidRDefault="009A09A7" w:rsidP="003E12C5">
            <w:pPr>
              <w:pStyle w:val="3"/>
              <w:rPr>
                <w:caps/>
                <w:szCs w:val="26"/>
                <w:lang w:eastAsia="en-US"/>
              </w:rPr>
            </w:pPr>
            <w:r w:rsidRPr="009A09A7">
              <w:rPr>
                <w:szCs w:val="26"/>
                <w:lang w:eastAsia="en-US"/>
              </w:rPr>
              <w:t xml:space="preserve">МИНИСТЕРСТВО </w:t>
            </w:r>
            <w:r w:rsidRPr="009A09A7">
              <w:rPr>
                <w:caps/>
                <w:szCs w:val="26"/>
                <w:lang w:eastAsia="en-US"/>
              </w:rPr>
              <w:t>Труда, социального развития и занятости населения</w:t>
            </w:r>
          </w:p>
          <w:p w:rsidR="009A09A7" w:rsidRPr="009A09A7" w:rsidRDefault="009A09A7" w:rsidP="003E12C5">
            <w:pPr>
              <w:pStyle w:val="3"/>
              <w:rPr>
                <w:szCs w:val="26"/>
                <w:lang w:eastAsia="en-US"/>
              </w:rPr>
            </w:pPr>
            <w:r w:rsidRPr="009A09A7">
              <w:rPr>
                <w:szCs w:val="26"/>
                <w:lang w:eastAsia="en-US"/>
              </w:rPr>
              <w:t>РЕСПУБЛИКИ АЛТАЙ</w:t>
            </w:r>
          </w:p>
          <w:p w:rsidR="009A09A7" w:rsidRPr="009A09A7" w:rsidRDefault="009A09A7" w:rsidP="003E12C5">
            <w:pPr>
              <w:pStyle w:val="3"/>
              <w:spacing w:before="60"/>
              <w:rPr>
                <w:bCs/>
                <w:caps/>
                <w:szCs w:val="26"/>
              </w:rPr>
            </w:pPr>
          </w:p>
          <w:p w:rsidR="009A09A7" w:rsidRPr="009A09A7" w:rsidRDefault="009A09A7" w:rsidP="003E12C5">
            <w:pPr>
              <w:pStyle w:val="3"/>
              <w:spacing w:before="60"/>
              <w:rPr>
                <w:bCs/>
                <w:szCs w:val="26"/>
              </w:rPr>
            </w:pPr>
            <w:r w:rsidRPr="009A09A7">
              <w:rPr>
                <w:bCs/>
                <w:caps/>
                <w:szCs w:val="26"/>
              </w:rPr>
              <w:t>казенное учреждение Республики Алтай</w:t>
            </w:r>
            <w:r w:rsidRPr="009A09A7">
              <w:rPr>
                <w:bCs/>
                <w:szCs w:val="26"/>
              </w:rPr>
              <w:t xml:space="preserve"> </w:t>
            </w:r>
          </w:p>
          <w:p w:rsidR="009A09A7" w:rsidRPr="009A09A7" w:rsidRDefault="009A09A7" w:rsidP="003E12C5">
            <w:pPr>
              <w:pStyle w:val="3"/>
              <w:spacing w:before="60"/>
              <w:rPr>
                <w:szCs w:val="26"/>
                <w:lang w:eastAsia="en-US"/>
              </w:rPr>
            </w:pPr>
            <w:r w:rsidRPr="009A09A7">
              <w:rPr>
                <w:bCs/>
                <w:szCs w:val="26"/>
              </w:rPr>
              <w:t>«Управление социальной поддержки населения Чойского района»</w:t>
            </w:r>
          </w:p>
          <w:p w:rsidR="009A09A7" w:rsidRPr="009A09A7" w:rsidRDefault="009A09A7" w:rsidP="003E12C5">
            <w:pPr>
              <w:pStyle w:val="3"/>
              <w:spacing w:before="120"/>
              <w:rPr>
                <w:szCs w:val="26"/>
                <w:lang w:eastAsia="en-US"/>
              </w:rPr>
            </w:pPr>
            <w:r w:rsidRPr="009A09A7">
              <w:rPr>
                <w:szCs w:val="26"/>
                <w:lang w:eastAsia="en-US"/>
              </w:rPr>
              <w:t xml:space="preserve">(КУ РА «УСПН </w:t>
            </w:r>
            <w:r w:rsidRPr="009A09A7">
              <w:rPr>
                <w:bCs/>
                <w:szCs w:val="26"/>
              </w:rPr>
              <w:t>Чойского района</w:t>
            </w:r>
            <w:r w:rsidRPr="009A09A7">
              <w:rPr>
                <w:szCs w:val="26"/>
                <w:lang w:eastAsia="en-US"/>
              </w:rPr>
              <w:t>»)</w:t>
            </w:r>
          </w:p>
          <w:p w:rsidR="009A09A7" w:rsidRPr="009A09A7" w:rsidRDefault="009A09A7" w:rsidP="003E12C5">
            <w:pPr>
              <w:pStyle w:val="3"/>
              <w:rPr>
                <w:szCs w:val="26"/>
                <w:lang w:eastAsia="en-US"/>
              </w:rPr>
            </w:pPr>
          </w:p>
        </w:tc>
        <w:tc>
          <w:tcPr>
            <w:tcW w:w="1327" w:type="dxa"/>
          </w:tcPr>
          <w:p w:rsidR="009A09A7" w:rsidRPr="009A09A7" w:rsidRDefault="009A09A7" w:rsidP="003E12C5">
            <w:pPr>
              <w:jc w:val="center"/>
              <w:rPr>
                <w:rFonts w:ascii="Times New Roman" w:hAnsi="Times New Roman"/>
                <w:color w:val="000000"/>
                <w:sz w:val="26"/>
                <w:szCs w:val="26"/>
              </w:rPr>
            </w:pPr>
            <w:r w:rsidRPr="009A09A7">
              <w:rPr>
                <w:rFonts w:ascii="Times New Roman" w:hAnsi="Times New Roman"/>
                <w:color w:val="000000"/>
                <w:sz w:val="26"/>
                <w:szCs w:val="26"/>
              </w:rPr>
              <w:object w:dxaOrig="118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9.25pt" o:ole="" fillcolor="window">
                  <v:imagedata r:id="rId8" o:title=""/>
                </v:shape>
                <o:OLEObject Type="Embed" ProgID="Word.Picture.8" ShapeID="_x0000_i1026" DrawAspect="Content" ObjectID="_1780902193" r:id="rId9"/>
              </w:object>
            </w:r>
          </w:p>
        </w:tc>
        <w:tc>
          <w:tcPr>
            <w:tcW w:w="4626" w:type="dxa"/>
          </w:tcPr>
          <w:p w:rsidR="009A09A7" w:rsidRPr="009A09A7" w:rsidRDefault="009A09A7" w:rsidP="003E12C5">
            <w:pPr>
              <w:jc w:val="center"/>
              <w:rPr>
                <w:rFonts w:ascii="DSA Times" w:hAnsi="DSA Times" w:cs="DSA Times"/>
                <w:b/>
                <w:sz w:val="26"/>
                <w:szCs w:val="26"/>
              </w:rPr>
            </w:pPr>
            <w:r w:rsidRPr="009A09A7">
              <w:rPr>
                <w:rFonts w:ascii="DSA Times" w:hAnsi="DSA Times" w:cs="DSA Times"/>
                <w:b/>
                <w:caps/>
                <w:sz w:val="26"/>
                <w:szCs w:val="26"/>
              </w:rPr>
              <w:t xml:space="preserve">АЛТАЙ РЕСПУБЛИКАНЫН ИШ, ЈОНЈУРУМДИК ОЗУМ </w:t>
            </w:r>
            <w:r w:rsidRPr="009A09A7">
              <w:rPr>
                <w:rFonts w:ascii="DSA Times" w:hAnsi="DSA Times" w:cs="DSA Times"/>
                <w:b/>
                <w:caps/>
                <w:color w:val="000000"/>
                <w:sz w:val="26"/>
                <w:szCs w:val="26"/>
              </w:rPr>
              <w:t xml:space="preserve">ле </w:t>
            </w:r>
            <w:r w:rsidRPr="009A09A7">
              <w:rPr>
                <w:rFonts w:ascii="DSA Times" w:hAnsi="DSA Times" w:cs="DSA Times"/>
                <w:b/>
                <w:caps/>
                <w:color w:val="000000"/>
                <w:sz w:val="26"/>
                <w:szCs w:val="26"/>
              </w:rPr>
              <w:br/>
              <w:t xml:space="preserve">эл-jонды ишле jеткилдеер </w:t>
            </w:r>
            <w:r w:rsidRPr="009A09A7">
              <w:rPr>
                <w:rFonts w:ascii="DSA Times" w:hAnsi="DSA Times" w:cs="DSA Times"/>
                <w:b/>
                <w:sz w:val="26"/>
                <w:szCs w:val="26"/>
              </w:rPr>
              <w:t>МИНИСТЕРСТВОЗЫ</w:t>
            </w:r>
          </w:p>
          <w:p w:rsidR="009A09A7" w:rsidRPr="009A09A7" w:rsidRDefault="009A09A7" w:rsidP="003E12C5">
            <w:pPr>
              <w:pStyle w:val="3"/>
              <w:spacing w:before="60"/>
              <w:rPr>
                <w:rFonts w:ascii="DSA Times" w:hAnsi="DSA Times" w:cs="DSA Times"/>
                <w:szCs w:val="26"/>
                <w:lang w:eastAsia="en-US"/>
              </w:rPr>
            </w:pPr>
          </w:p>
          <w:p w:rsidR="009A09A7" w:rsidRPr="009A09A7" w:rsidRDefault="009A09A7" w:rsidP="003E12C5">
            <w:pPr>
              <w:pStyle w:val="3"/>
              <w:rPr>
                <w:rFonts w:ascii="DSA Times" w:hAnsi="DSA Times" w:cs="DSA Times"/>
                <w:caps/>
                <w:szCs w:val="26"/>
              </w:rPr>
            </w:pPr>
            <w:r w:rsidRPr="009A09A7">
              <w:rPr>
                <w:rFonts w:ascii="DSA Times" w:hAnsi="DSA Times" w:cs="DSA Times"/>
                <w:caps/>
                <w:szCs w:val="26"/>
              </w:rPr>
              <w:t xml:space="preserve">Алтай РеспубликаныН </w:t>
            </w:r>
          </w:p>
          <w:p w:rsidR="009A09A7" w:rsidRPr="009A09A7" w:rsidRDefault="009A09A7" w:rsidP="003E12C5">
            <w:pPr>
              <w:pStyle w:val="3"/>
              <w:rPr>
                <w:rFonts w:ascii="DSA Times" w:hAnsi="DSA Times" w:cs="DSA Times"/>
                <w:caps/>
                <w:szCs w:val="26"/>
              </w:rPr>
            </w:pPr>
            <w:r w:rsidRPr="009A09A7">
              <w:rPr>
                <w:rFonts w:ascii="DSA Times" w:hAnsi="DSA Times" w:cs="DSA Times"/>
                <w:caps/>
                <w:szCs w:val="26"/>
              </w:rPr>
              <w:t>казнаныН т</w:t>
            </w:r>
            <w:r w:rsidRPr="009A09A7">
              <w:rPr>
                <w:rStyle w:val="af8"/>
                <w:rFonts w:ascii="MS Mincho" w:eastAsia="MS Mincho" w:hAnsi="MS Mincho" w:cs="MS Mincho" w:hint="eastAsia"/>
                <w:szCs w:val="26"/>
              </w:rPr>
              <w:t>Ӧ</w:t>
            </w:r>
            <w:r w:rsidRPr="009A09A7">
              <w:rPr>
                <w:rFonts w:ascii="DSA Times" w:hAnsi="DSA Times" w:cs="DSA Times"/>
                <w:caps/>
                <w:szCs w:val="26"/>
              </w:rPr>
              <w:t>з</w:t>
            </w:r>
            <w:r w:rsidRPr="009A09A7">
              <w:rPr>
                <w:rStyle w:val="af8"/>
                <w:rFonts w:ascii="MS Mincho" w:eastAsia="MS Mincho" w:hAnsi="MS Mincho" w:cs="MS Mincho" w:hint="eastAsia"/>
                <w:szCs w:val="26"/>
              </w:rPr>
              <w:t>Ӧ</w:t>
            </w:r>
            <w:r w:rsidRPr="009A09A7">
              <w:rPr>
                <w:rFonts w:ascii="DSA Times" w:hAnsi="DSA Times" w:cs="DSA Times"/>
                <w:caps/>
                <w:szCs w:val="26"/>
              </w:rPr>
              <w:t>ми</w:t>
            </w:r>
          </w:p>
          <w:p w:rsidR="009A09A7" w:rsidRPr="009A09A7" w:rsidRDefault="009A09A7" w:rsidP="003E12C5">
            <w:pPr>
              <w:tabs>
                <w:tab w:val="left" w:pos="567"/>
                <w:tab w:val="left" w:pos="3380"/>
              </w:tabs>
              <w:ind w:left="-159"/>
              <w:jc w:val="center"/>
              <w:rPr>
                <w:rFonts w:ascii="Times New Roman" w:hAnsi="Times New Roman"/>
                <w:b/>
                <w:noProof/>
                <w:sz w:val="26"/>
                <w:szCs w:val="26"/>
              </w:rPr>
            </w:pPr>
            <w:r w:rsidRPr="009A09A7">
              <w:rPr>
                <w:rFonts w:ascii="DSA Times" w:hAnsi="DSA Times" w:cs="DSA Times"/>
                <w:sz w:val="26"/>
                <w:szCs w:val="26"/>
              </w:rPr>
              <w:t xml:space="preserve"> </w:t>
            </w:r>
            <w:r w:rsidRPr="009A09A7">
              <w:rPr>
                <w:rFonts w:ascii="Times New Roman" w:hAnsi="Times New Roman"/>
                <w:sz w:val="26"/>
                <w:szCs w:val="26"/>
              </w:rPr>
              <w:t>«</w:t>
            </w:r>
            <w:r w:rsidRPr="009A09A7">
              <w:rPr>
                <w:rFonts w:ascii="Times New Roman" w:hAnsi="Times New Roman"/>
                <w:b/>
                <w:noProof/>
                <w:sz w:val="26"/>
                <w:szCs w:val="26"/>
              </w:rPr>
              <w:t>Чой аймактын Эл-jонын  jонј</w:t>
            </w:r>
            <w:r w:rsidRPr="009A09A7">
              <w:rPr>
                <w:rFonts w:ascii="Times New Roman" w:eastAsia="MS Mincho" w:hAnsi="MS Mincho" w:hint="eastAsia"/>
                <w:b/>
                <w:noProof/>
                <w:sz w:val="26"/>
                <w:szCs w:val="26"/>
              </w:rPr>
              <w:t>ӱ</w:t>
            </w:r>
            <w:r w:rsidRPr="009A09A7">
              <w:rPr>
                <w:rFonts w:ascii="Times New Roman" w:hAnsi="Times New Roman"/>
                <w:b/>
                <w:noProof/>
                <w:sz w:val="26"/>
                <w:szCs w:val="26"/>
              </w:rPr>
              <w:t>р</w:t>
            </w:r>
            <w:r w:rsidRPr="009A09A7">
              <w:rPr>
                <w:rFonts w:ascii="Times New Roman" w:eastAsia="MS Mincho" w:hAnsi="MS Mincho" w:hint="eastAsia"/>
                <w:b/>
                <w:noProof/>
                <w:sz w:val="26"/>
                <w:szCs w:val="26"/>
              </w:rPr>
              <w:t>ӱ</w:t>
            </w:r>
            <w:r w:rsidRPr="009A09A7">
              <w:rPr>
                <w:rFonts w:ascii="Times New Roman" w:hAnsi="Times New Roman"/>
                <w:b/>
                <w:noProof/>
                <w:sz w:val="26"/>
                <w:szCs w:val="26"/>
              </w:rPr>
              <w:t>мдик j</w:t>
            </w:r>
            <w:r w:rsidRPr="009A09A7">
              <w:rPr>
                <w:rFonts w:ascii="Times New Roman" w:eastAsia="MS Mincho" w:hAnsi="MS Mincho" w:hint="eastAsia"/>
                <w:b/>
                <w:noProof/>
                <w:sz w:val="26"/>
                <w:szCs w:val="26"/>
              </w:rPr>
              <w:t>ӧ</w:t>
            </w:r>
            <w:r w:rsidRPr="009A09A7">
              <w:rPr>
                <w:rFonts w:ascii="Times New Roman" w:hAnsi="Times New Roman"/>
                <w:b/>
                <w:noProof/>
                <w:sz w:val="26"/>
                <w:szCs w:val="26"/>
              </w:rPr>
              <w:t>м</w:t>
            </w:r>
            <w:r w:rsidRPr="009A09A7">
              <w:rPr>
                <w:rFonts w:ascii="Times New Roman" w:eastAsia="MS Mincho" w:hAnsi="MS Mincho" w:hint="eastAsia"/>
                <w:b/>
                <w:noProof/>
                <w:sz w:val="26"/>
                <w:szCs w:val="26"/>
              </w:rPr>
              <w:t>ӧӧ</w:t>
            </w:r>
            <w:r w:rsidRPr="009A09A7">
              <w:rPr>
                <w:rFonts w:ascii="Times New Roman" w:hAnsi="Times New Roman"/>
                <w:b/>
                <w:noProof/>
                <w:sz w:val="26"/>
                <w:szCs w:val="26"/>
              </w:rPr>
              <w:t>р башкартузы»</w:t>
            </w:r>
          </w:p>
          <w:p w:rsidR="009A09A7" w:rsidRPr="009A09A7" w:rsidRDefault="009A09A7" w:rsidP="003E12C5">
            <w:pPr>
              <w:pStyle w:val="3"/>
              <w:spacing w:before="120"/>
              <w:rPr>
                <w:rFonts w:ascii="DSA Times" w:hAnsi="DSA Times" w:cs="DSA Times"/>
                <w:szCs w:val="26"/>
                <w:lang w:eastAsia="en-US"/>
              </w:rPr>
            </w:pPr>
            <w:r w:rsidRPr="009A09A7">
              <w:rPr>
                <w:rFonts w:ascii="DSA Times" w:hAnsi="DSA Times" w:cs="DSA Times"/>
                <w:szCs w:val="26"/>
                <w:lang w:eastAsia="en-US"/>
              </w:rPr>
              <w:t xml:space="preserve">(КУ РА </w:t>
            </w:r>
            <w:r w:rsidRPr="009A09A7">
              <w:rPr>
                <w:szCs w:val="26"/>
                <w:lang w:eastAsia="en-US"/>
              </w:rPr>
              <w:t>«</w:t>
            </w:r>
            <w:r w:rsidRPr="009A09A7">
              <w:rPr>
                <w:rFonts w:ascii="DSA Times" w:hAnsi="DSA Times" w:cs="DSA Times"/>
                <w:szCs w:val="26"/>
                <w:lang w:eastAsia="en-US"/>
              </w:rPr>
              <w:t xml:space="preserve">УСПН </w:t>
            </w:r>
            <w:r w:rsidRPr="009A09A7">
              <w:rPr>
                <w:rFonts w:ascii="DSA Times" w:hAnsi="DSA Times" w:cs="DSA Times"/>
                <w:bCs/>
                <w:szCs w:val="26"/>
              </w:rPr>
              <w:t>Чой аймактын</w:t>
            </w:r>
            <w:r w:rsidRPr="009A09A7">
              <w:rPr>
                <w:szCs w:val="26"/>
                <w:lang w:eastAsia="en-US"/>
              </w:rPr>
              <w:t>»</w:t>
            </w:r>
            <w:r w:rsidRPr="009A09A7">
              <w:rPr>
                <w:rFonts w:ascii="DSA Times" w:hAnsi="DSA Times" w:cs="DSA Times"/>
                <w:szCs w:val="26"/>
                <w:lang w:eastAsia="en-US"/>
              </w:rPr>
              <w:t>)</w:t>
            </w:r>
          </w:p>
          <w:p w:rsidR="009A09A7" w:rsidRPr="009A09A7" w:rsidRDefault="009A09A7" w:rsidP="003E12C5">
            <w:pPr>
              <w:pStyle w:val="3"/>
              <w:rPr>
                <w:b w:val="0"/>
                <w:szCs w:val="26"/>
              </w:rPr>
            </w:pPr>
          </w:p>
        </w:tc>
      </w:tr>
      <w:tr w:rsidR="009A09A7" w:rsidRPr="009A09A7" w:rsidTr="003E12C5">
        <w:tc>
          <w:tcPr>
            <w:tcW w:w="10386" w:type="dxa"/>
            <w:gridSpan w:val="3"/>
          </w:tcPr>
          <w:p w:rsidR="009A09A7" w:rsidRPr="009A09A7" w:rsidRDefault="009A09A7" w:rsidP="003E12C5">
            <w:pPr>
              <w:jc w:val="center"/>
              <w:rPr>
                <w:rFonts w:ascii="Times New Roman" w:hAnsi="Times New Roman"/>
                <w:color w:val="000000"/>
                <w:sz w:val="26"/>
                <w:szCs w:val="26"/>
              </w:rPr>
            </w:pPr>
            <w:r w:rsidRPr="009A09A7">
              <w:rPr>
                <w:rFonts w:ascii="Times New Roman" w:hAnsi="Times New Roman"/>
                <w:color w:val="000000"/>
                <w:sz w:val="26"/>
                <w:szCs w:val="26"/>
              </w:rPr>
              <w:t xml:space="preserve">Советская ул., д. 5, Республика Алтай, Чойский район, село Чоя, 649180; тел./ факс (38840) 22-4-75; </w:t>
            </w:r>
          </w:p>
          <w:p w:rsidR="009A09A7" w:rsidRPr="009A09A7" w:rsidRDefault="009A09A7" w:rsidP="003E12C5">
            <w:pPr>
              <w:jc w:val="center"/>
              <w:rPr>
                <w:rFonts w:ascii="Times New Roman" w:hAnsi="Times New Roman"/>
                <w:color w:val="000000"/>
                <w:sz w:val="26"/>
                <w:szCs w:val="26"/>
              </w:rPr>
            </w:pPr>
            <w:r w:rsidRPr="009A09A7">
              <w:rPr>
                <w:rFonts w:ascii="Times New Roman" w:hAnsi="Times New Roman"/>
                <w:color w:val="000000"/>
                <w:sz w:val="26"/>
                <w:szCs w:val="26"/>
                <w:lang w:val="en-US"/>
              </w:rPr>
              <w:t>e</w:t>
            </w:r>
            <w:r w:rsidRPr="009A09A7">
              <w:rPr>
                <w:rFonts w:ascii="Times New Roman" w:hAnsi="Times New Roman"/>
                <w:color w:val="000000"/>
                <w:sz w:val="26"/>
                <w:szCs w:val="26"/>
              </w:rPr>
              <w:t>-</w:t>
            </w:r>
            <w:r w:rsidRPr="009A09A7">
              <w:rPr>
                <w:rFonts w:ascii="Times New Roman" w:hAnsi="Times New Roman"/>
                <w:color w:val="000000"/>
                <w:sz w:val="26"/>
                <w:szCs w:val="26"/>
                <w:lang w:val="en-US"/>
              </w:rPr>
              <w:t>mail</w:t>
            </w:r>
            <w:r w:rsidRPr="009A09A7">
              <w:rPr>
                <w:rFonts w:ascii="Times New Roman" w:hAnsi="Times New Roman"/>
                <w:color w:val="000000"/>
                <w:sz w:val="26"/>
                <w:szCs w:val="26"/>
              </w:rPr>
              <w:t xml:space="preserve">: </w:t>
            </w:r>
            <w:r w:rsidRPr="009A09A7">
              <w:rPr>
                <w:rFonts w:ascii="Times New Roman" w:hAnsi="Times New Roman"/>
                <w:color w:val="000000"/>
                <w:sz w:val="26"/>
                <w:szCs w:val="26"/>
                <w:lang w:val="en-US"/>
              </w:rPr>
              <w:t>chojaotsr</w:t>
            </w:r>
            <w:r w:rsidRPr="009A09A7">
              <w:rPr>
                <w:rFonts w:ascii="Times New Roman" w:hAnsi="Times New Roman"/>
                <w:color w:val="000000"/>
                <w:sz w:val="26"/>
                <w:szCs w:val="26"/>
              </w:rPr>
              <w:t>@</w:t>
            </w:r>
            <w:r w:rsidRPr="009A09A7">
              <w:rPr>
                <w:rFonts w:ascii="Times New Roman" w:hAnsi="Times New Roman"/>
                <w:color w:val="000000"/>
                <w:sz w:val="26"/>
                <w:szCs w:val="26"/>
                <w:lang w:val="en-US"/>
              </w:rPr>
              <w:t>mail</w:t>
            </w:r>
            <w:r w:rsidRPr="009A09A7">
              <w:rPr>
                <w:rFonts w:ascii="Times New Roman" w:hAnsi="Times New Roman"/>
                <w:color w:val="000000"/>
                <w:sz w:val="26"/>
                <w:szCs w:val="26"/>
              </w:rPr>
              <w:t>.</w:t>
            </w:r>
            <w:r w:rsidRPr="009A09A7">
              <w:rPr>
                <w:rFonts w:ascii="Times New Roman" w:hAnsi="Times New Roman"/>
                <w:color w:val="000000"/>
                <w:sz w:val="26"/>
                <w:szCs w:val="26"/>
                <w:lang w:val="en-US"/>
              </w:rPr>
              <w:t>ru</w:t>
            </w:r>
            <w:r w:rsidRPr="009A09A7">
              <w:rPr>
                <w:rFonts w:ascii="Times New Roman" w:hAnsi="Times New Roman"/>
                <w:color w:val="000000"/>
                <w:sz w:val="26"/>
                <w:szCs w:val="26"/>
              </w:rPr>
              <w:t xml:space="preserve">; ИНН/КПП </w:t>
            </w:r>
            <w:r w:rsidRPr="009A09A7">
              <w:rPr>
                <w:rFonts w:ascii="Times New Roman" w:hAnsi="Times New Roman"/>
                <w:sz w:val="26"/>
                <w:szCs w:val="26"/>
              </w:rPr>
              <w:t>0407010066</w:t>
            </w:r>
            <w:r w:rsidRPr="009A09A7">
              <w:rPr>
                <w:rFonts w:ascii="Times New Roman" w:hAnsi="Times New Roman"/>
                <w:color w:val="000000"/>
                <w:sz w:val="26"/>
                <w:szCs w:val="26"/>
              </w:rPr>
              <w:t>/</w:t>
            </w:r>
            <w:r w:rsidRPr="009A09A7">
              <w:rPr>
                <w:rFonts w:ascii="Times New Roman" w:hAnsi="Times New Roman"/>
                <w:sz w:val="26"/>
                <w:szCs w:val="26"/>
              </w:rPr>
              <w:t xml:space="preserve"> 041101001;</w:t>
            </w:r>
            <w:r w:rsidRPr="009A09A7">
              <w:rPr>
                <w:rFonts w:ascii="Times New Roman" w:hAnsi="Times New Roman"/>
                <w:color w:val="000000"/>
                <w:sz w:val="26"/>
                <w:szCs w:val="26"/>
              </w:rPr>
              <w:t xml:space="preserve"> ОГРН </w:t>
            </w:r>
            <w:r w:rsidRPr="009A09A7">
              <w:rPr>
                <w:rFonts w:ascii="Times New Roman" w:hAnsi="Times New Roman"/>
                <w:sz w:val="26"/>
                <w:szCs w:val="26"/>
              </w:rPr>
              <w:t>1110407000373</w:t>
            </w:r>
            <w:r w:rsidRPr="009A09A7">
              <w:rPr>
                <w:rFonts w:ascii="Times New Roman" w:hAnsi="Times New Roman"/>
                <w:color w:val="000000"/>
                <w:sz w:val="26"/>
                <w:szCs w:val="26"/>
              </w:rPr>
              <w:t>; ОКПО 37421481;</w:t>
            </w:r>
          </w:p>
        </w:tc>
      </w:tr>
    </w:tbl>
    <w:p w:rsidR="008E2E56" w:rsidRPr="009A09A7" w:rsidRDefault="008E2E56" w:rsidP="008E2E56">
      <w:pPr>
        <w:pStyle w:val="ConsPlusTitle"/>
        <w:jc w:val="right"/>
        <w:rPr>
          <w:rFonts w:ascii="Times New Roman" w:hAnsi="Times New Roman" w:cs="Times New Roman"/>
          <w:b w:val="0"/>
          <w:sz w:val="26"/>
          <w:szCs w:val="26"/>
        </w:rPr>
      </w:pPr>
      <w:r w:rsidRPr="009A09A7">
        <w:rPr>
          <w:rFonts w:ascii="Times New Roman" w:hAnsi="Times New Roman" w:cs="Times New Roman"/>
          <w:b w:val="0"/>
          <w:sz w:val="26"/>
          <w:szCs w:val="26"/>
        </w:rPr>
        <w:t xml:space="preserve">Утверждено </w:t>
      </w:r>
      <w:r w:rsidR="009A09A7" w:rsidRPr="009A09A7">
        <w:rPr>
          <w:rFonts w:ascii="Times New Roman" w:hAnsi="Times New Roman" w:cs="Times New Roman"/>
          <w:b w:val="0"/>
          <w:sz w:val="26"/>
          <w:szCs w:val="26"/>
        </w:rPr>
        <w:t xml:space="preserve">Приказом </w:t>
      </w:r>
    </w:p>
    <w:p w:rsidR="008E2E56" w:rsidRPr="009A09A7" w:rsidRDefault="009A09A7" w:rsidP="008E2E56">
      <w:pPr>
        <w:pStyle w:val="ConsPlusTitle"/>
        <w:jc w:val="right"/>
        <w:rPr>
          <w:rFonts w:ascii="Times New Roman" w:hAnsi="Times New Roman" w:cs="Times New Roman"/>
          <w:b w:val="0"/>
          <w:sz w:val="26"/>
          <w:szCs w:val="26"/>
        </w:rPr>
      </w:pPr>
      <w:r w:rsidRPr="009A09A7">
        <w:rPr>
          <w:rFonts w:ascii="Times New Roman" w:hAnsi="Times New Roman" w:cs="Times New Roman"/>
          <w:b w:val="0"/>
          <w:sz w:val="26"/>
          <w:szCs w:val="26"/>
        </w:rPr>
        <w:t xml:space="preserve">от «27» апреля  2024 </w:t>
      </w:r>
      <w:r w:rsidR="008E2E56" w:rsidRPr="009A09A7">
        <w:rPr>
          <w:rFonts w:ascii="Times New Roman" w:hAnsi="Times New Roman" w:cs="Times New Roman"/>
          <w:b w:val="0"/>
          <w:sz w:val="26"/>
          <w:szCs w:val="26"/>
        </w:rPr>
        <w:t>года</w:t>
      </w:r>
      <w:r w:rsidRPr="009A09A7">
        <w:rPr>
          <w:rFonts w:ascii="Times New Roman" w:hAnsi="Times New Roman" w:cs="Times New Roman"/>
          <w:b w:val="0"/>
          <w:sz w:val="26"/>
          <w:szCs w:val="26"/>
        </w:rPr>
        <w:t xml:space="preserve"> 144-ОД</w:t>
      </w:r>
    </w:p>
    <w:p w:rsidR="008E2E56" w:rsidRPr="009A09A7" w:rsidRDefault="008E2E56">
      <w:pPr>
        <w:pStyle w:val="ConsPlusTitle"/>
        <w:jc w:val="center"/>
        <w:rPr>
          <w:rFonts w:ascii="Times New Roman" w:hAnsi="Times New Roman" w:cs="Times New Roman"/>
          <w:b w:val="0"/>
          <w:sz w:val="26"/>
          <w:szCs w:val="26"/>
        </w:rPr>
      </w:pPr>
    </w:p>
    <w:p w:rsidR="008E2E56" w:rsidRPr="009A09A7" w:rsidRDefault="008E2E56">
      <w:pPr>
        <w:pStyle w:val="ConsPlusTitle"/>
        <w:jc w:val="center"/>
        <w:rPr>
          <w:rFonts w:ascii="Times New Roman" w:hAnsi="Times New Roman" w:cs="Times New Roman"/>
          <w:b w:val="0"/>
          <w:sz w:val="26"/>
          <w:szCs w:val="26"/>
        </w:rPr>
      </w:pPr>
    </w:p>
    <w:p w:rsidR="005A660E" w:rsidRPr="009A09A7" w:rsidRDefault="005A237F">
      <w:pPr>
        <w:pStyle w:val="ConsPlusTitle"/>
        <w:jc w:val="center"/>
        <w:rPr>
          <w:rFonts w:ascii="Times New Roman" w:hAnsi="Times New Roman" w:cs="Times New Roman"/>
          <w:sz w:val="26"/>
          <w:szCs w:val="26"/>
        </w:rPr>
      </w:pPr>
      <w:r w:rsidRPr="009A09A7">
        <w:rPr>
          <w:rFonts w:ascii="Times New Roman" w:hAnsi="Times New Roman" w:cs="Times New Roman"/>
          <w:sz w:val="26"/>
          <w:szCs w:val="26"/>
        </w:rPr>
        <w:t>П</w:t>
      </w:r>
      <w:r w:rsidR="009746B9" w:rsidRPr="009A09A7">
        <w:rPr>
          <w:rFonts w:ascii="Times New Roman" w:hAnsi="Times New Roman" w:cs="Times New Roman"/>
          <w:sz w:val="26"/>
          <w:szCs w:val="26"/>
        </w:rPr>
        <w:t xml:space="preserve">оложение </w:t>
      </w:r>
    </w:p>
    <w:p w:rsidR="005A660E" w:rsidRPr="009A09A7" w:rsidRDefault="009746B9">
      <w:pPr>
        <w:pStyle w:val="ConsPlusTitle"/>
        <w:jc w:val="center"/>
        <w:rPr>
          <w:rFonts w:ascii="Times New Roman" w:hAnsi="Times New Roman" w:cs="Times New Roman"/>
          <w:sz w:val="26"/>
          <w:szCs w:val="26"/>
        </w:rPr>
      </w:pPr>
      <w:r w:rsidRPr="009A09A7">
        <w:rPr>
          <w:rFonts w:ascii="Times New Roman" w:hAnsi="Times New Roman" w:cs="Times New Roman"/>
          <w:sz w:val="26"/>
          <w:szCs w:val="26"/>
        </w:rPr>
        <w:t xml:space="preserve">о конфликте интересов </w:t>
      </w:r>
      <w:r w:rsidR="00F15BA0" w:rsidRPr="009A09A7">
        <w:rPr>
          <w:rFonts w:ascii="Times New Roman" w:hAnsi="Times New Roman" w:cs="Times New Roman"/>
          <w:sz w:val="26"/>
          <w:szCs w:val="26"/>
        </w:rPr>
        <w:t>в</w:t>
      </w:r>
      <w:r w:rsidR="00907E78" w:rsidRPr="009A09A7">
        <w:rPr>
          <w:rFonts w:ascii="Times New Roman" w:hAnsi="Times New Roman" w:cs="Times New Roman"/>
          <w:sz w:val="26"/>
          <w:szCs w:val="26"/>
        </w:rPr>
        <w:t xml:space="preserve"> </w:t>
      </w:r>
      <w:r w:rsidRPr="009A09A7">
        <w:rPr>
          <w:rFonts w:ascii="Times New Roman" w:hAnsi="Times New Roman" w:cs="Times New Roman"/>
          <w:sz w:val="26"/>
          <w:szCs w:val="26"/>
        </w:rPr>
        <w:t>учреждени</w:t>
      </w:r>
      <w:r w:rsidR="005A237F" w:rsidRPr="009A09A7">
        <w:rPr>
          <w:rFonts w:ascii="Times New Roman" w:hAnsi="Times New Roman" w:cs="Times New Roman"/>
          <w:sz w:val="26"/>
          <w:szCs w:val="26"/>
        </w:rPr>
        <w:t xml:space="preserve">и </w:t>
      </w:r>
    </w:p>
    <w:p w:rsidR="009746B9" w:rsidRPr="009A09A7" w:rsidRDefault="004C3070">
      <w:pPr>
        <w:pStyle w:val="ConsPlusTitle"/>
        <w:jc w:val="center"/>
        <w:rPr>
          <w:rFonts w:ascii="Times New Roman" w:hAnsi="Times New Roman" w:cs="Times New Roman"/>
          <w:b w:val="0"/>
          <w:sz w:val="26"/>
          <w:szCs w:val="26"/>
        </w:rPr>
      </w:pPr>
      <w:r w:rsidRPr="009A09A7">
        <w:rPr>
          <w:rFonts w:ascii="Times New Roman" w:hAnsi="Times New Roman" w:cs="Times New Roman"/>
          <w:b w:val="0"/>
          <w:sz w:val="26"/>
          <w:szCs w:val="26"/>
        </w:rPr>
        <w:t>(</w:t>
      </w:r>
      <w:r w:rsidR="00100A44" w:rsidRPr="009A09A7">
        <w:rPr>
          <w:rFonts w:ascii="Times New Roman" w:hAnsi="Times New Roman" w:cs="Times New Roman"/>
          <w:b w:val="0"/>
          <w:sz w:val="26"/>
          <w:szCs w:val="26"/>
        </w:rPr>
        <w:t>КУ РА «УСПН Чойского района»</w:t>
      </w:r>
      <w:r w:rsidRPr="009A09A7">
        <w:rPr>
          <w:rFonts w:ascii="Times New Roman" w:hAnsi="Times New Roman" w:cs="Times New Roman"/>
          <w:b w:val="0"/>
          <w:sz w:val="26"/>
          <w:szCs w:val="26"/>
        </w:rPr>
        <w:t>)</w:t>
      </w:r>
    </w:p>
    <w:p w:rsidR="009746B9" w:rsidRPr="009A09A7" w:rsidRDefault="009746B9">
      <w:pPr>
        <w:pStyle w:val="ConsPlusNormal"/>
        <w:rPr>
          <w:rFonts w:ascii="Times New Roman" w:hAnsi="Times New Roman" w:cs="Times New Roman"/>
          <w:sz w:val="26"/>
          <w:szCs w:val="26"/>
        </w:rPr>
      </w:pPr>
    </w:p>
    <w:p w:rsidR="00DE1D6A" w:rsidRPr="009A09A7" w:rsidRDefault="00DE1D6A" w:rsidP="00DE1D6A">
      <w:pPr>
        <w:pStyle w:val="ConsPlusNormal"/>
        <w:numPr>
          <w:ilvl w:val="0"/>
          <w:numId w:val="1"/>
        </w:numPr>
        <w:jc w:val="center"/>
        <w:rPr>
          <w:rFonts w:ascii="Times New Roman" w:hAnsi="Times New Roman" w:cs="Times New Roman"/>
          <w:b/>
          <w:sz w:val="26"/>
          <w:szCs w:val="26"/>
        </w:rPr>
      </w:pPr>
      <w:r w:rsidRPr="009A09A7">
        <w:rPr>
          <w:rFonts w:ascii="Times New Roman" w:hAnsi="Times New Roman" w:cs="Times New Roman"/>
          <w:b/>
          <w:sz w:val="26"/>
          <w:szCs w:val="26"/>
        </w:rPr>
        <w:t>Общие положения</w:t>
      </w:r>
    </w:p>
    <w:p w:rsidR="00DE1D6A" w:rsidRPr="009A09A7" w:rsidRDefault="00DE1D6A" w:rsidP="00DE1D6A">
      <w:pPr>
        <w:pStyle w:val="ConsPlusNormal"/>
        <w:ind w:left="900"/>
        <w:rPr>
          <w:rFonts w:ascii="Times New Roman" w:hAnsi="Times New Roman" w:cs="Times New Roman"/>
          <w:b/>
          <w:sz w:val="26"/>
          <w:szCs w:val="26"/>
        </w:rPr>
      </w:pPr>
    </w:p>
    <w:p w:rsidR="006F3400" w:rsidRPr="009A09A7" w:rsidRDefault="00DE1D6A" w:rsidP="00CD7172">
      <w:pPr>
        <w:pStyle w:val="a8"/>
        <w:rPr>
          <w:rFonts w:ascii="Times New Roman" w:hAnsi="Times New Roman" w:cs="Times New Roman"/>
          <w:sz w:val="26"/>
          <w:szCs w:val="26"/>
        </w:rPr>
      </w:pPr>
      <w:r w:rsidRPr="009A09A7">
        <w:rPr>
          <w:rFonts w:ascii="Times New Roman" w:hAnsi="Times New Roman" w:cs="Times New Roman"/>
          <w:sz w:val="26"/>
          <w:szCs w:val="26"/>
        </w:rPr>
        <w:t>1.1.</w:t>
      </w:r>
      <w:r w:rsidR="004F4293" w:rsidRPr="009A09A7">
        <w:rPr>
          <w:rFonts w:ascii="Times New Roman" w:hAnsi="Times New Roman" w:cs="Times New Roman"/>
          <w:sz w:val="26"/>
          <w:szCs w:val="26"/>
        </w:rPr>
        <w:t> </w:t>
      </w:r>
      <w:r w:rsidR="0079777A" w:rsidRPr="009A09A7">
        <w:rPr>
          <w:rFonts w:ascii="Times New Roman" w:hAnsi="Times New Roman" w:cs="Times New Roman"/>
          <w:sz w:val="26"/>
          <w:szCs w:val="26"/>
        </w:rPr>
        <w:t>Настоящее П</w:t>
      </w:r>
      <w:r w:rsidR="006F3400" w:rsidRPr="009A09A7">
        <w:rPr>
          <w:rFonts w:ascii="Times New Roman" w:hAnsi="Times New Roman" w:cs="Times New Roman"/>
          <w:sz w:val="26"/>
          <w:szCs w:val="26"/>
        </w:rPr>
        <w:t>оложение о конфликте интересов</w:t>
      </w:r>
      <w:r w:rsidR="00100A44" w:rsidRPr="009A09A7">
        <w:rPr>
          <w:rFonts w:ascii="Times New Roman" w:hAnsi="Times New Roman" w:cs="Times New Roman"/>
          <w:sz w:val="26"/>
          <w:szCs w:val="26"/>
        </w:rPr>
        <w:t xml:space="preserve"> КУ РА «УСПН Чойского района</w:t>
      </w:r>
      <w:r w:rsidR="00CD7172" w:rsidRPr="009A09A7">
        <w:rPr>
          <w:rFonts w:ascii="Times New Roman" w:hAnsi="Times New Roman" w:cs="Times New Roman"/>
          <w:sz w:val="26"/>
          <w:szCs w:val="26"/>
        </w:rPr>
        <w:t>»</w:t>
      </w:r>
      <w:r w:rsidR="00100A44" w:rsidRPr="009A09A7">
        <w:rPr>
          <w:rFonts w:ascii="Times New Roman" w:hAnsi="Times New Roman" w:cs="Times New Roman"/>
          <w:sz w:val="26"/>
          <w:szCs w:val="26"/>
        </w:rPr>
        <w:t xml:space="preserve"> </w:t>
      </w:r>
      <w:r w:rsidR="006F3400" w:rsidRPr="009A09A7">
        <w:rPr>
          <w:rFonts w:ascii="Times New Roman" w:hAnsi="Times New Roman" w:cs="Times New Roman"/>
          <w:sz w:val="26"/>
          <w:szCs w:val="26"/>
        </w:rPr>
        <w:t>разработано в соответствии с Федеральн</w:t>
      </w:r>
      <w:r w:rsidR="00A84E10" w:rsidRPr="009A09A7">
        <w:rPr>
          <w:rFonts w:ascii="Times New Roman" w:hAnsi="Times New Roman" w:cs="Times New Roman"/>
          <w:sz w:val="26"/>
          <w:szCs w:val="26"/>
        </w:rPr>
        <w:t>ым</w:t>
      </w:r>
      <w:r w:rsidR="006F3400" w:rsidRPr="009A09A7">
        <w:rPr>
          <w:rFonts w:ascii="Times New Roman" w:hAnsi="Times New Roman" w:cs="Times New Roman"/>
          <w:sz w:val="26"/>
          <w:szCs w:val="26"/>
        </w:rPr>
        <w:t xml:space="preserve"> закон</w:t>
      </w:r>
      <w:r w:rsidR="00A84E10" w:rsidRPr="009A09A7">
        <w:rPr>
          <w:rFonts w:ascii="Times New Roman" w:hAnsi="Times New Roman" w:cs="Times New Roman"/>
          <w:sz w:val="26"/>
          <w:szCs w:val="26"/>
        </w:rPr>
        <w:t>ом</w:t>
      </w:r>
      <w:r w:rsidR="006F3400" w:rsidRPr="009A09A7">
        <w:rPr>
          <w:rFonts w:ascii="Times New Roman" w:hAnsi="Times New Roman" w:cs="Times New Roman"/>
          <w:sz w:val="26"/>
          <w:szCs w:val="26"/>
        </w:rPr>
        <w:t xml:space="preserve"> от 25.12.2008 №</w:t>
      </w:r>
      <w:r w:rsidR="004F4293" w:rsidRPr="009A09A7">
        <w:rPr>
          <w:rFonts w:ascii="Times New Roman" w:hAnsi="Times New Roman" w:cs="Times New Roman"/>
          <w:sz w:val="26"/>
          <w:szCs w:val="26"/>
        </w:rPr>
        <w:t> </w:t>
      </w:r>
      <w:r w:rsidR="00CD7172" w:rsidRPr="009A09A7">
        <w:rPr>
          <w:rFonts w:ascii="Times New Roman" w:hAnsi="Times New Roman" w:cs="Times New Roman"/>
          <w:sz w:val="26"/>
          <w:szCs w:val="26"/>
        </w:rPr>
        <w:t>273-ФЗ</w:t>
      </w:r>
      <w:bookmarkStart w:id="0" w:name="_GoBack"/>
      <w:bookmarkEnd w:id="0"/>
      <w:r w:rsidR="006F3400" w:rsidRPr="009A09A7">
        <w:rPr>
          <w:rFonts w:ascii="Times New Roman" w:hAnsi="Times New Roman" w:cs="Times New Roman"/>
          <w:sz w:val="26"/>
          <w:szCs w:val="26"/>
        </w:rPr>
        <w:t xml:space="preserve">«О противодействии коррупции», </w:t>
      </w:r>
      <w:r w:rsidR="00A84E10" w:rsidRPr="009A09A7">
        <w:rPr>
          <w:rFonts w:ascii="Times New Roman" w:hAnsi="Times New Roman" w:cs="Times New Roman"/>
          <w:sz w:val="26"/>
          <w:szCs w:val="26"/>
        </w:rPr>
        <w:t>Федеральным законом</w:t>
      </w:r>
      <w:r w:rsidR="00A84E10" w:rsidRPr="009A09A7">
        <w:rPr>
          <w:rStyle w:val="aa"/>
          <w:rFonts w:ascii="Times New Roman" w:hAnsi="Times New Roman" w:cs="Times New Roman"/>
          <w:sz w:val="26"/>
          <w:szCs w:val="26"/>
        </w:rPr>
        <w:footnoteReference w:id="2"/>
      </w:r>
      <w:r w:rsidR="00CD7172" w:rsidRPr="009A09A7">
        <w:rPr>
          <w:rFonts w:ascii="Times New Roman" w:hAnsi="Times New Roman" w:cs="Times New Roman"/>
          <w:sz w:val="26"/>
          <w:szCs w:val="26"/>
        </w:rPr>
        <w:t xml:space="preserve"> № 7 от 12.01.1996 статья 27 «О некоммерческих организациях», для государственных автономных учреждений – статьи 16 и 17 Федерального закона от 03.11.2006 № 174-ФЗ «Об автономных учреждениях».</w:t>
      </w:r>
      <w:r w:rsidR="004C3070" w:rsidRPr="009A09A7">
        <w:rPr>
          <w:rFonts w:ascii="Times New Roman" w:hAnsi="Times New Roman" w:cs="Times New Roman"/>
          <w:i/>
          <w:sz w:val="26"/>
          <w:szCs w:val="26"/>
        </w:rPr>
        <w:t>,</w:t>
      </w:r>
      <w:r w:rsidR="00CD7172" w:rsidRPr="009A09A7">
        <w:rPr>
          <w:rFonts w:ascii="Times New Roman" w:hAnsi="Times New Roman" w:cs="Times New Roman"/>
          <w:i/>
          <w:sz w:val="26"/>
          <w:szCs w:val="26"/>
        </w:rPr>
        <w:t> </w:t>
      </w:r>
      <w:r w:rsidR="00EB542A" w:rsidRPr="009A09A7">
        <w:rPr>
          <w:rFonts w:ascii="Times New Roman" w:hAnsi="Times New Roman" w:cs="Times New Roman"/>
          <w:sz w:val="26"/>
          <w:szCs w:val="26"/>
        </w:rPr>
        <w:t>Федеральным</w:t>
      </w:r>
      <w:r w:rsidR="00CD7172" w:rsidRPr="009A09A7">
        <w:rPr>
          <w:rFonts w:ascii="Times New Roman" w:hAnsi="Times New Roman" w:cs="Times New Roman"/>
          <w:sz w:val="26"/>
          <w:szCs w:val="26"/>
        </w:rPr>
        <w:t> </w:t>
      </w:r>
      <w:r w:rsidR="00EB542A" w:rsidRPr="009A09A7">
        <w:rPr>
          <w:rFonts w:ascii="Times New Roman" w:hAnsi="Times New Roman" w:cs="Times New Roman"/>
          <w:sz w:val="26"/>
          <w:szCs w:val="26"/>
        </w:rPr>
        <w:t>законом</w:t>
      </w:r>
      <w:r w:rsidR="00EB542A" w:rsidRPr="009A09A7">
        <w:rPr>
          <w:rStyle w:val="aa"/>
          <w:rFonts w:ascii="Times New Roman" w:hAnsi="Times New Roman" w:cs="Times New Roman"/>
          <w:sz w:val="26"/>
          <w:szCs w:val="26"/>
        </w:rPr>
        <w:footnoteReference w:id="3"/>
      </w:r>
      <w:r w:rsidR="00CD7172" w:rsidRPr="009A09A7">
        <w:rPr>
          <w:rFonts w:ascii="Times New Roman" w:hAnsi="Times New Roman" w:cs="Times New Roman"/>
          <w:i/>
          <w:sz w:val="26"/>
          <w:szCs w:val="26"/>
        </w:rPr>
        <w:t> </w:t>
      </w:r>
      <w:r w:rsidR="00CD7172" w:rsidRPr="009A09A7">
        <w:rPr>
          <w:rFonts w:ascii="Times New Roman" w:hAnsi="Times New Roman" w:cs="Times New Roman"/>
          <w:sz w:val="26"/>
          <w:szCs w:val="26"/>
        </w:rPr>
        <w:t xml:space="preserve">от 29.12.2012 № 273-ФЗ «Об образовании в Российской Федерации </w:t>
      </w:r>
      <w:r w:rsidR="006F3400" w:rsidRPr="009A09A7">
        <w:rPr>
          <w:rFonts w:ascii="Times New Roman" w:hAnsi="Times New Roman" w:cs="Times New Roman"/>
          <w:sz w:val="26"/>
          <w:szCs w:val="26"/>
        </w:rP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w:t>
      </w:r>
      <w:r w:rsidR="00AB2254" w:rsidRPr="009A09A7">
        <w:rPr>
          <w:rFonts w:ascii="Times New Roman" w:hAnsi="Times New Roman" w:cs="Times New Roman"/>
          <w:sz w:val="26"/>
          <w:szCs w:val="26"/>
        </w:rPr>
        <w:t xml:space="preserve">системы мер по предотвращению и урегулированию конфликта интересов </w:t>
      </w:r>
      <w:r w:rsidR="006F3400" w:rsidRPr="009A09A7">
        <w:rPr>
          <w:rFonts w:ascii="Times New Roman" w:hAnsi="Times New Roman" w:cs="Times New Roman"/>
          <w:sz w:val="26"/>
          <w:szCs w:val="26"/>
        </w:rPr>
        <w:t xml:space="preserve">в рамках реализации уставных целей и задач </w:t>
      </w:r>
      <w:r w:rsidR="00CD7172" w:rsidRPr="009A09A7">
        <w:rPr>
          <w:rFonts w:ascii="Times New Roman" w:hAnsi="Times New Roman" w:cs="Times New Roman"/>
          <w:sz w:val="26"/>
          <w:szCs w:val="26"/>
        </w:rPr>
        <w:t>казённого</w:t>
      </w:r>
      <w:r w:rsidR="00CD7172" w:rsidRPr="009A09A7">
        <w:rPr>
          <w:rFonts w:ascii="Times New Roman" w:hAnsi="Times New Roman" w:cs="Times New Roman"/>
          <w:i/>
          <w:sz w:val="26"/>
          <w:szCs w:val="26"/>
        </w:rPr>
        <w:t xml:space="preserve"> </w:t>
      </w:r>
      <w:r w:rsidR="006F3400" w:rsidRPr="009A09A7">
        <w:rPr>
          <w:rFonts w:ascii="Times New Roman" w:hAnsi="Times New Roman" w:cs="Times New Roman"/>
          <w:sz w:val="26"/>
          <w:szCs w:val="26"/>
        </w:rPr>
        <w:t>учреждени</w:t>
      </w:r>
      <w:r w:rsidR="00036A3F" w:rsidRPr="009A09A7">
        <w:rPr>
          <w:rFonts w:ascii="Times New Roman" w:hAnsi="Times New Roman" w:cs="Times New Roman"/>
          <w:sz w:val="26"/>
          <w:szCs w:val="26"/>
        </w:rPr>
        <w:t>я</w:t>
      </w:r>
      <w:r w:rsidR="00627284" w:rsidRPr="009A09A7">
        <w:rPr>
          <w:rStyle w:val="aa"/>
          <w:rFonts w:ascii="Times New Roman" w:hAnsi="Times New Roman" w:cs="Times New Roman"/>
          <w:sz w:val="26"/>
          <w:szCs w:val="26"/>
        </w:rPr>
        <w:footnoteReference w:id="4"/>
      </w:r>
      <w:r w:rsidR="006F3400" w:rsidRPr="009A09A7">
        <w:rPr>
          <w:rFonts w:ascii="Times New Roman" w:hAnsi="Times New Roman" w:cs="Times New Roman"/>
          <w:sz w:val="26"/>
          <w:szCs w:val="26"/>
        </w:rPr>
        <w:t>.</w:t>
      </w:r>
    </w:p>
    <w:p w:rsidR="009746B9" w:rsidRPr="009A09A7" w:rsidRDefault="00DE1D6A" w:rsidP="00042885">
      <w:pPr>
        <w:pStyle w:val="ConsPlusNormal"/>
        <w:ind w:firstLine="708"/>
        <w:rPr>
          <w:rFonts w:ascii="Times New Roman" w:hAnsi="Times New Roman" w:cs="Times New Roman"/>
          <w:sz w:val="26"/>
          <w:szCs w:val="26"/>
        </w:rPr>
      </w:pPr>
      <w:r w:rsidRPr="009A09A7">
        <w:rPr>
          <w:rFonts w:ascii="Times New Roman" w:hAnsi="Times New Roman" w:cs="Times New Roman"/>
          <w:sz w:val="26"/>
          <w:szCs w:val="26"/>
        </w:rPr>
        <w:t>1.2.</w:t>
      </w:r>
      <w:r w:rsidR="004F4293" w:rsidRPr="009A09A7">
        <w:rPr>
          <w:rFonts w:ascii="Times New Roman" w:hAnsi="Times New Roman" w:cs="Times New Roman"/>
          <w:sz w:val="26"/>
          <w:szCs w:val="26"/>
        </w:rPr>
        <w:t> </w:t>
      </w:r>
      <w:r w:rsidRPr="009A09A7">
        <w:rPr>
          <w:rFonts w:ascii="Times New Roman" w:hAnsi="Times New Roman" w:cs="Times New Roman"/>
          <w:sz w:val="26"/>
          <w:szCs w:val="26"/>
        </w:rPr>
        <w:t>Основной задачей деятельности учреждения по предотвращению</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4B1812" w:rsidRPr="009A09A7" w:rsidRDefault="00F50ECF" w:rsidP="00042885">
      <w:pPr>
        <w:ind w:firstLine="708"/>
        <w:rPr>
          <w:rFonts w:ascii="Times New Roman" w:eastAsia="Times New Roman" w:hAnsi="Times New Roman" w:cs="Times New Roman"/>
          <w:sz w:val="26"/>
          <w:szCs w:val="26"/>
          <w:lang w:eastAsia="ru-RU"/>
        </w:rPr>
      </w:pPr>
      <w:r w:rsidRPr="009A09A7">
        <w:rPr>
          <w:rFonts w:ascii="Times New Roman" w:hAnsi="Times New Roman" w:cs="Times New Roman"/>
          <w:sz w:val="26"/>
          <w:szCs w:val="26"/>
        </w:rPr>
        <w:lastRenderedPageBreak/>
        <w:t>1.3.</w:t>
      </w:r>
      <w:r w:rsidR="00B635BA" w:rsidRPr="009A09A7">
        <w:rPr>
          <w:rFonts w:ascii="Times New Roman" w:hAnsi="Times New Roman" w:cs="Times New Roman"/>
          <w:sz w:val="26"/>
          <w:szCs w:val="26"/>
        </w:rPr>
        <w:t>Под конфликтом интересов</w:t>
      </w:r>
      <w:r w:rsidR="00EB542A" w:rsidRPr="009A09A7">
        <w:rPr>
          <w:rStyle w:val="aa"/>
          <w:rFonts w:ascii="Times New Roman" w:eastAsia="Times New Roman" w:hAnsi="Times New Roman" w:cs="Times New Roman"/>
          <w:sz w:val="26"/>
          <w:szCs w:val="26"/>
          <w:lang w:eastAsia="ru-RU"/>
        </w:rPr>
        <w:footnoteReference w:id="5"/>
      </w:r>
      <w:r w:rsidR="00B635BA" w:rsidRPr="009A09A7">
        <w:rPr>
          <w:rFonts w:ascii="Times New Roman" w:hAnsi="Times New Roman" w:cs="Times New Roman"/>
          <w:sz w:val="26"/>
          <w:szCs w:val="26"/>
        </w:rPr>
        <w:t xml:space="preserve"> в настоящем Положении понимается</w:t>
      </w:r>
      <w:r w:rsidR="004B1812" w:rsidRPr="009A09A7">
        <w:rPr>
          <w:rFonts w:ascii="Times New Roman" w:eastAsia="Times New Roman" w:hAnsi="Times New Roman" w:cs="Times New Roman"/>
          <w:sz w:val="26"/>
          <w:szCs w:val="26"/>
          <w:lang w:eastAsia="ru-RU"/>
        </w:rPr>
        <w:t xml:space="preserve">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47458E" w:rsidRPr="009A09A7" w:rsidRDefault="0047458E" w:rsidP="00042885">
      <w:pPr>
        <w:pStyle w:val="ConsPlusNormal"/>
        <w:ind w:firstLine="708"/>
        <w:rPr>
          <w:rFonts w:ascii="Times New Roman" w:hAnsi="Times New Roman" w:cs="Times New Roman"/>
          <w:sz w:val="26"/>
          <w:szCs w:val="26"/>
        </w:rPr>
      </w:pPr>
      <w:r w:rsidRPr="009A09A7">
        <w:rPr>
          <w:rFonts w:ascii="Times New Roman" w:hAnsi="Times New Roman" w:cs="Times New Roman"/>
          <w:sz w:val="26"/>
          <w:szCs w:val="26"/>
        </w:rPr>
        <w:t>Под личной заинтересованностью работник</w:t>
      </w:r>
      <w:r w:rsidR="000D1475" w:rsidRPr="009A09A7">
        <w:rPr>
          <w:rFonts w:ascii="Times New Roman" w:hAnsi="Times New Roman" w:cs="Times New Roman"/>
          <w:sz w:val="26"/>
          <w:szCs w:val="26"/>
        </w:rPr>
        <w:t>а</w:t>
      </w:r>
      <w:r w:rsidRPr="009A09A7">
        <w:rPr>
          <w:rFonts w:ascii="Times New Roman" w:hAnsi="Times New Roman" w:cs="Times New Roman"/>
          <w:sz w:val="26"/>
          <w:szCs w:val="26"/>
        </w:rPr>
        <w:t xml:space="preserve"> учреждения понимается материальная или иная заинтересованность, которая влияет или может повлиять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на исполнение им должностных (трудовых) обязанностей.</w:t>
      </w:r>
    </w:p>
    <w:p w:rsidR="00EE0898" w:rsidRPr="009A09A7" w:rsidRDefault="00F402F8" w:rsidP="00042885">
      <w:pPr>
        <w:shd w:val="clear" w:color="auto" w:fill="FFFFFF"/>
        <w:ind w:firstLine="708"/>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1.</w:t>
      </w:r>
      <w:r w:rsidR="00A0326D" w:rsidRPr="009A09A7">
        <w:rPr>
          <w:rFonts w:ascii="Times New Roman" w:eastAsia="Times New Roman" w:hAnsi="Times New Roman" w:cs="Times New Roman"/>
          <w:sz w:val="26"/>
          <w:szCs w:val="26"/>
          <w:lang w:eastAsia="ru-RU"/>
        </w:rPr>
        <w:t>4</w:t>
      </w:r>
      <w:r w:rsidR="004B1812" w:rsidRPr="009A09A7">
        <w:rPr>
          <w:rFonts w:ascii="Times New Roman" w:eastAsia="Times New Roman" w:hAnsi="Times New Roman" w:cs="Times New Roman"/>
          <w:sz w:val="26"/>
          <w:szCs w:val="26"/>
          <w:lang w:eastAsia="ru-RU"/>
        </w:rPr>
        <w:t>.</w:t>
      </w:r>
      <w:r w:rsidR="004F4293" w:rsidRPr="009A09A7">
        <w:rPr>
          <w:rFonts w:ascii="Times New Roman" w:eastAsia="Times New Roman" w:hAnsi="Times New Roman" w:cs="Times New Roman"/>
          <w:sz w:val="26"/>
          <w:szCs w:val="26"/>
          <w:lang w:eastAsia="ru-RU"/>
        </w:rPr>
        <w:t> </w:t>
      </w:r>
      <w:r w:rsidR="00A53B97" w:rsidRPr="009A09A7">
        <w:rPr>
          <w:rFonts w:ascii="Times New Roman" w:eastAsia="Times New Roman" w:hAnsi="Times New Roman" w:cs="Times New Roman"/>
          <w:sz w:val="26"/>
          <w:szCs w:val="26"/>
          <w:lang w:eastAsia="ru-RU"/>
        </w:rPr>
        <w:t>Действие настоящего П</w:t>
      </w:r>
      <w:r w:rsidR="00EE0898" w:rsidRPr="009A09A7">
        <w:rPr>
          <w:rFonts w:ascii="Times New Roman" w:eastAsia="Times New Roman" w:hAnsi="Times New Roman" w:cs="Times New Roman"/>
          <w:sz w:val="26"/>
          <w:szCs w:val="26"/>
          <w:lang w:eastAsia="ru-RU"/>
        </w:rPr>
        <w:t>оложения распространяется на всех работников учреждения, в том числе выполняющих работу по совместительству.</w:t>
      </w:r>
    </w:p>
    <w:p w:rsidR="00A925C8" w:rsidRPr="009A09A7" w:rsidRDefault="00A53B97" w:rsidP="00042885">
      <w:pPr>
        <w:pStyle w:val="ConsPlusNormal"/>
        <w:ind w:firstLine="708"/>
        <w:rPr>
          <w:rFonts w:ascii="Times New Roman" w:eastAsiaTheme="minorHAnsi" w:hAnsi="Times New Roman" w:cs="Times New Roman"/>
          <w:sz w:val="26"/>
          <w:szCs w:val="26"/>
          <w:lang w:eastAsia="en-US"/>
        </w:rPr>
      </w:pPr>
      <w:r w:rsidRPr="009A09A7">
        <w:rPr>
          <w:rFonts w:ascii="Times New Roman" w:hAnsi="Times New Roman" w:cs="Times New Roman"/>
          <w:sz w:val="26"/>
          <w:szCs w:val="26"/>
        </w:rPr>
        <w:t>1.</w:t>
      </w:r>
      <w:r w:rsidR="00A0326D" w:rsidRPr="009A09A7">
        <w:rPr>
          <w:rFonts w:ascii="Times New Roman" w:hAnsi="Times New Roman" w:cs="Times New Roman"/>
          <w:sz w:val="26"/>
          <w:szCs w:val="26"/>
        </w:rPr>
        <w:t>5</w:t>
      </w:r>
      <w:r w:rsidRPr="009A09A7">
        <w:rPr>
          <w:rFonts w:ascii="Times New Roman" w:hAnsi="Times New Roman" w:cs="Times New Roman"/>
          <w:sz w:val="26"/>
          <w:szCs w:val="26"/>
        </w:rPr>
        <w:t>.</w:t>
      </w:r>
      <w:r w:rsidR="004F4293" w:rsidRPr="009A09A7">
        <w:rPr>
          <w:rFonts w:ascii="Times New Roman" w:hAnsi="Times New Roman" w:cs="Times New Roman"/>
          <w:sz w:val="26"/>
          <w:szCs w:val="26"/>
        </w:rPr>
        <w:t> </w:t>
      </w:r>
      <w:r w:rsidRPr="009A09A7">
        <w:rPr>
          <w:rFonts w:ascii="Times New Roman" w:hAnsi="Times New Roman" w:cs="Times New Roman"/>
          <w:sz w:val="26"/>
          <w:szCs w:val="26"/>
        </w:rPr>
        <w:t>Содержание настоящего Положения доводится до сведения всех работников учреждения</w:t>
      </w:r>
      <w:r w:rsidR="00A925C8" w:rsidRPr="009A09A7">
        <w:rPr>
          <w:rFonts w:ascii="Times New Roman" w:hAnsi="Times New Roman" w:cs="Times New Roman"/>
          <w:sz w:val="26"/>
          <w:szCs w:val="26"/>
        </w:rPr>
        <w:t xml:space="preserve"> под роспись, в том числе при </w:t>
      </w:r>
      <w:r w:rsidR="00A925C8" w:rsidRPr="009A09A7">
        <w:rPr>
          <w:rFonts w:ascii="Times New Roman" w:eastAsiaTheme="minorHAnsi" w:hAnsi="Times New Roman" w:cs="Times New Roman"/>
          <w:sz w:val="26"/>
          <w:szCs w:val="26"/>
          <w:lang w:eastAsia="en-US"/>
        </w:rPr>
        <w:t xml:space="preserve">приеме на работу </w:t>
      </w:r>
      <w:r w:rsidR="007074BD" w:rsidRPr="009A09A7">
        <w:rPr>
          <w:rFonts w:ascii="Times New Roman" w:eastAsiaTheme="minorHAnsi" w:hAnsi="Times New Roman" w:cs="Times New Roman"/>
          <w:sz w:val="26"/>
          <w:szCs w:val="26"/>
          <w:lang w:eastAsia="en-US"/>
        </w:rPr>
        <w:br/>
      </w:r>
      <w:r w:rsidR="00A925C8" w:rsidRPr="009A09A7">
        <w:rPr>
          <w:rFonts w:ascii="Times New Roman" w:eastAsiaTheme="minorHAnsi" w:hAnsi="Times New Roman" w:cs="Times New Roman"/>
          <w:sz w:val="26"/>
          <w:szCs w:val="26"/>
          <w:lang w:eastAsia="en-US"/>
        </w:rPr>
        <w:t>(до подписания трудового договора).</w:t>
      </w:r>
    </w:p>
    <w:p w:rsidR="00AE6FC4" w:rsidRPr="009A09A7" w:rsidRDefault="00AE6FC4">
      <w:pPr>
        <w:pStyle w:val="ConsPlusNormal"/>
        <w:jc w:val="center"/>
        <w:rPr>
          <w:rFonts w:ascii="Times New Roman" w:hAnsi="Times New Roman" w:cs="Times New Roman"/>
          <w:sz w:val="26"/>
          <w:szCs w:val="26"/>
        </w:rPr>
      </w:pPr>
    </w:p>
    <w:p w:rsidR="009746B9" w:rsidRPr="009A09A7" w:rsidRDefault="00A53B97">
      <w:pPr>
        <w:pStyle w:val="ConsPlusNormal"/>
        <w:jc w:val="center"/>
        <w:rPr>
          <w:rFonts w:ascii="Times New Roman" w:hAnsi="Times New Roman" w:cs="Times New Roman"/>
          <w:b/>
          <w:sz w:val="26"/>
          <w:szCs w:val="26"/>
        </w:rPr>
      </w:pPr>
      <w:r w:rsidRPr="009A09A7">
        <w:rPr>
          <w:rFonts w:ascii="Times New Roman" w:hAnsi="Times New Roman" w:cs="Times New Roman"/>
          <w:b/>
          <w:sz w:val="26"/>
          <w:szCs w:val="26"/>
        </w:rPr>
        <w:t>2</w:t>
      </w:r>
      <w:r w:rsidR="009746B9" w:rsidRPr="009A09A7">
        <w:rPr>
          <w:rFonts w:ascii="Times New Roman" w:hAnsi="Times New Roman" w:cs="Times New Roman"/>
          <w:b/>
          <w:sz w:val="26"/>
          <w:szCs w:val="26"/>
        </w:rPr>
        <w:t>.</w:t>
      </w:r>
      <w:r w:rsidR="004F4293" w:rsidRPr="009A09A7">
        <w:rPr>
          <w:rFonts w:ascii="Times New Roman" w:hAnsi="Times New Roman" w:cs="Times New Roman"/>
          <w:b/>
          <w:sz w:val="26"/>
          <w:szCs w:val="26"/>
        </w:rPr>
        <w:t> </w:t>
      </w:r>
      <w:r w:rsidR="009746B9" w:rsidRPr="009A09A7">
        <w:rPr>
          <w:rFonts w:ascii="Times New Roman" w:hAnsi="Times New Roman" w:cs="Times New Roman"/>
          <w:b/>
          <w:sz w:val="26"/>
          <w:szCs w:val="26"/>
        </w:rPr>
        <w:t xml:space="preserve">Основные принципы </w:t>
      </w:r>
      <w:r w:rsidR="002F61A4" w:rsidRPr="009A09A7">
        <w:rPr>
          <w:rFonts w:ascii="Times New Roman" w:hAnsi="Times New Roman" w:cs="Times New Roman"/>
          <w:b/>
          <w:sz w:val="26"/>
          <w:szCs w:val="26"/>
        </w:rPr>
        <w:t xml:space="preserve">управления </w:t>
      </w:r>
      <w:r w:rsidR="009746B9" w:rsidRPr="009A09A7">
        <w:rPr>
          <w:rFonts w:ascii="Times New Roman" w:hAnsi="Times New Roman" w:cs="Times New Roman"/>
          <w:b/>
          <w:sz w:val="26"/>
          <w:szCs w:val="26"/>
        </w:rPr>
        <w:t>предотвращени</w:t>
      </w:r>
      <w:r w:rsidR="002F61A4" w:rsidRPr="009A09A7">
        <w:rPr>
          <w:rFonts w:ascii="Times New Roman" w:hAnsi="Times New Roman" w:cs="Times New Roman"/>
          <w:b/>
          <w:sz w:val="26"/>
          <w:szCs w:val="26"/>
        </w:rPr>
        <w:t>ем</w:t>
      </w:r>
    </w:p>
    <w:p w:rsidR="009746B9" w:rsidRPr="009A09A7" w:rsidRDefault="009746B9">
      <w:pPr>
        <w:pStyle w:val="ConsPlusNormal"/>
        <w:jc w:val="center"/>
        <w:rPr>
          <w:rFonts w:ascii="Times New Roman" w:hAnsi="Times New Roman" w:cs="Times New Roman"/>
          <w:b/>
          <w:sz w:val="26"/>
          <w:szCs w:val="26"/>
        </w:rPr>
      </w:pPr>
      <w:r w:rsidRPr="009A09A7">
        <w:rPr>
          <w:rFonts w:ascii="Times New Roman" w:hAnsi="Times New Roman" w:cs="Times New Roman"/>
          <w:b/>
          <w:sz w:val="26"/>
          <w:szCs w:val="26"/>
        </w:rPr>
        <w:t>и урегулировани</w:t>
      </w:r>
      <w:r w:rsidR="002F61A4" w:rsidRPr="009A09A7">
        <w:rPr>
          <w:rFonts w:ascii="Times New Roman" w:hAnsi="Times New Roman" w:cs="Times New Roman"/>
          <w:b/>
          <w:sz w:val="26"/>
          <w:szCs w:val="26"/>
        </w:rPr>
        <w:t>ем</w:t>
      </w:r>
      <w:r w:rsidRPr="009A09A7">
        <w:rPr>
          <w:rFonts w:ascii="Times New Roman" w:hAnsi="Times New Roman" w:cs="Times New Roman"/>
          <w:b/>
          <w:sz w:val="26"/>
          <w:szCs w:val="26"/>
        </w:rPr>
        <w:t xml:space="preserve"> конфликта интересов</w:t>
      </w:r>
    </w:p>
    <w:p w:rsidR="009746B9" w:rsidRPr="009A09A7" w:rsidRDefault="009746B9" w:rsidP="00042885">
      <w:pPr>
        <w:pStyle w:val="ConsPlusNormal"/>
        <w:ind w:firstLine="709"/>
        <w:jc w:val="center"/>
        <w:rPr>
          <w:rFonts w:ascii="Times New Roman" w:hAnsi="Times New Roman" w:cs="Times New Roman"/>
          <w:sz w:val="26"/>
          <w:szCs w:val="26"/>
        </w:rPr>
      </w:pPr>
    </w:p>
    <w:p w:rsidR="00A2405B" w:rsidRPr="009A09A7" w:rsidRDefault="00A2405B" w:rsidP="00A2405B">
      <w:pPr>
        <w:ind w:firstLine="708"/>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2.1В основу работы по управлению конфликтом интересов в учреждении положены следующие принципы:</w:t>
      </w:r>
    </w:p>
    <w:p w:rsidR="004C3070" w:rsidRPr="009A09A7" w:rsidRDefault="004C3070"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приоритетное применение мер по предупреждению коррупции;</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обязательность раскрытия сведений о реальном или потенциальном конфликте интересов;</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 xml:space="preserve">индивидуальное рассмотрение и оценка репутационных рисков для </w:t>
      </w:r>
      <w:r w:rsidR="004C3070" w:rsidRPr="009A09A7">
        <w:rPr>
          <w:rFonts w:ascii="Times New Roman" w:hAnsi="Times New Roman" w:cs="Times New Roman"/>
          <w:sz w:val="26"/>
          <w:szCs w:val="26"/>
        </w:rPr>
        <w:t xml:space="preserve">учреждения </w:t>
      </w:r>
      <w:r w:rsidRPr="009A09A7">
        <w:rPr>
          <w:rFonts w:ascii="Times New Roman" w:hAnsi="Times New Roman" w:cs="Times New Roman"/>
          <w:sz w:val="26"/>
          <w:szCs w:val="26"/>
        </w:rPr>
        <w:t>при выявлении каждого конфликта интересов и его урегулировании;</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 xml:space="preserve">конфиденциальность процесса раскрытия сведений о конфликте интересов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и процесса его урегулирования;</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 xml:space="preserve">соблюдение баланса интересов </w:t>
      </w:r>
      <w:r w:rsidR="004C3070" w:rsidRPr="009A09A7">
        <w:rPr>
          <w:rFonts w:ascii="Times New Roman" w:hAnsi="Times New Roman" w:cs="Times New Roman"/>
          <w:sz w:val="26"/>
          <w:szCs w:val="26"/>
        </w:rPr>
        <w:t xml:space="preserve">учреждения </w:t>
      </w:r>
      <w:r w:rsidRPr="009A09A7">
        <w:rPr>
          <w:rFonts w:ascii="Times New Roman" w:hAnsi="Times New Roman" w:cs="Times New Roman"/>
          <w:sz w:val="26"/>
          <w:szCs w:val="26"/>
        </w:rPr>
        <w:t xml:space="preserve">и работника </w:t>
      </w:r>
      <w:r w:rsidR="004C3070" w:rsidRPr="009A09A7">
        <w:rPr>
          <w:rFonts w:ascii="Times New Roman" w:hAnsi="Times New Roman" w:cs="Times New Roman"/>
          <w:sz w:val="26"/>
          <w:szCs w:val="26"/>
        </w:rPr>
        <w:t xml:space="preserve">учреждения </w:t>
      </w:r>
      <w:r w:rsidRPr="009A09A7">
        <w:rPr>
          <w:rFonts w:ascii="Times New Roman" w:hAnsi="Times New Roman" w:cs="Times New Roman"/>
          <w:sz w:val="26"/>
          <w:szCs w:val="26"/>
        </w:rPr>
        <w:t>при урегулировании конфликта интересов;</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 xml:space="preserve">защита работника </w:t>
      </w:r>
      <w:r w:rsidR="004C3070" w:rsidRPr="009A09A7">
        <w:rPr>
          <w:rFonts w:ascii="Times New Roman" w:hAnsi="Times New Roman" w:cs="Times New Roman"/>
          <w:sz w:val="26"/>
          <w:szCs w:val="26"/>
        </w:rPr>
        <w:t xml:space="preserve">учреждения </w:t>
      </w:r>
      <w:r w:rsidRPr="009A09A7">
        <w:rPr>
          <w:rFonts w:ascii="Times New Roman" w:hAnsi="Times New Roman" w:cs="Times New Roman"/>
          <w:sz w:val="26"/>
          <w:szCs w:val="26"/>
        </w:rPr>
        <w:t xml:space="preserve">от преследования в связи с сообщением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о конфликте интересов, который был своевременно раскрыт работником </w:t>
      </w:r>
      <w:r w:rsidR="004C3070" w:rsidRPr="009A09A7">
        <w:rPr>
          <w:rFonts w:ascii="Times New Roman" w:hAnsi="Times New Roman" w:cs="Times New Roman"/>
          <w:sz w:val="26"/>
          <w:szCs w:val="26"/>
        </w:rPr>
        <w:t xml:space="preserve"> учреждения </w:t>
      </w:r>
      <w:r w:rsidRPr="009A09A7">
        <w:rPr>
          <w:rFonts w:ascii="Times New Roman" w:hAnsi="Times New Roman" w:cs="Times New Roman"/>
          <w:sz w:val="26"/>
          <w:szCs w:val="26"/>
        </w:rPr>
        <w:t>и урегулирован (предотвращен)</w:t>
      </w:r>
      <w:r w:rsidR="004C3070" w:rsidRPr="009A09A7">
        <w:rPr>
          <w:rFonts w:ascii="Times New Roman" w:hAnsi="Times New Roman" w:cs="Times New Roman"/>
          <w:sz w:val="26"/>
          <w:szCs w:val="26"/>
        </w:rPr>
        <w:t xml:space="preserve"> учреждением</w:t>
      </w:r>
      <w:r w:rsidRPr="009A09A7">
        <w:rPr>
          <w:rFonts w:ascii="Times New Roman" w:hAnsi="Times New Roman" w:cs="Times New Roman"/>
          <w:sz w:val="26"/>
          <w:szCs w:val="26"/>
        </w:rPr>
        <w:t>.</w:t>
      </w:r>
    </w:p>
    <w:p w:rsidR="00A2405B" w:rsidRPr="009A09A7" w:rsidRDefault="00A2405B" w:rsidP="00A240AB">
      <w:pPr>
        <w:pStyle w:val="ConsPlusNormal"/>
        <w:ind w:firstLine="708"/>
        <w:rPr>
          <w:rFonts w:ascii="Times New Roman" w:hAnsi="Times New Roman" w:cs="Times New Roman"/>
          <w:sz w:val="26"/>
          <w:szCs w:val="26"/>
        </w:rPr>
      </w:pPr>
      <w:r w:rsidRPr="009A09A7">
        <w:rPr>
          <w:rFonts w:ascii="Times New Roman" w:hAnsi="Times New Roman" w:cs="Times New Roman"/>
          <w:sz w:val="26"/>
          <w:szCs w:val="26"/>
        </w:rPr>
        <w:t>[указать иные принципы].</w:t>
      </w:r>
    </w:p>
    <w:p w:rsidR="00A2405B" w:rsidRPr="009A09A7" w:rsidRDefault="00A2405B" w:rsidP="00042885">
      <w:pPr>
        <w:pStyle w:val="ConsPlusNormal"/>
        <w:ind w:firstLine="709"/>
        <w:rPr>
          <w:rFonts w:ascii="Times New Roman" w:hAnsi="Times New Roman" w:cs="Times New Roman"/>
          <w:sz w:val="26"/>
          <w:szCs w:val="26"/>
        </w:rPr>
      </w:pPr>
    </w:p>
    <w:p w:rsidR="005638CE" w:rsidRPr="009A09A7" w:rsidRDefault="005638CE">
      <w:pPr>
        <w:pStyle w:val="ConsPlusNormal"/>
        <w:ind w:firstLine="540"/>
        <w:rPr>
          <w:rFonts w:ascii="Times New Roman" w:hAnsi="Times New Roman" w:cs="Times New Roman"/>
          <w:sz w:val="26"/>
          <w:szCs w:val="26"/>
        </w:rPr>
      </w:pPr>
    </w:p>
    <w:p w:rsidR="003373EF" w:rsidRPr="009A09A7" w:rsidRDefault="003373EF" w:rsidP="003373EF">
      <w:pPr>
        <w:pStyle w:val="ConsPlusNormal"/>
        <w:jc w:val="center"/>
        <w:rPr>
          <w:rFonts w:ascii="Times New Roman" w:hAnsi="Times New Roman" w:cs="Times New Roman"/>
          <w:b/>
          <w:sz w:val="26"/>
          <w:szCs w:val="26"/>
        </w:rPr>
      </w:pPr>
      <w:r w:rsidRPr="009A09A7">
        <w:rPr>
          <w:rFonts w:ascii="Times New Roman" w:hAnsi="Times New Roman" w:cs="Times New Roman"/>
          <w:b/>
          <w:sz w:val="26"/>
          <w:szCs w:val="26"/>
        </w:rPr>
        <w:t>3.</w:t>
      </w:r>
      <w:r w:rsidR="004F4293" w:rsidRPr="009A09A7">
        <w:rPr>
          <w:rFonts w:ascii="Times New Roman" w:hAnsi="Times New Roman" w:cs="Times New Roman"/>
          <w:b/>
          <w:sz w:val="26"/>
          <w:szCs w:val="26"/>
        </w:rPr>
        <w:t> </w:t>
      </w:r>
      <w:r w:rsidRPr="009A09A7">
        <w:rPr>
          <w:rFonts w:ascii="Times New Roman" w:hAnsi="Times New Roman" w:cs="Times New Roman"/>
          <w:b/>
          <w:sz w:val="26"/>
          <w:szCs w:val="26"/>
        </w:rPr>
        <w:t>Обязанности работника учреждения в связи с раскрытием</w:t>
      </w:r>
    </w:p>
    <w:p w:rsidR="003373EF" w:rsidRPr="009A09A7" w:rsidRDefault="003373EF" w:rsidP="003373EF">
      <w:pPr>
        <w:pStyle w:val="ConsPlusNormal"/>
        <w:jc w:val="center"/>
        <w:rPr>
          <w:rFonts w:ascii="Times New Roman" w:hAnsi="Times New Roman" w:cs="Times New Roman"/>
          <w:b/>
          <w:sz w:val="26"/>
          <w:szCs w:val="26"/>
        </w:rPr>
      </w:pPr>
      <w:r w:rsidRPr="009A09A7">
        <w:rPr>
          <w:rFonts w:ascii="Times New Roman" w:hAnsi="Times New Roman" w:cs="Times New Roman"/>
          <w:b/>
          <w:sz w:val="26"/>
          <w:szCs w:val="26"/>
        </w:rPr>
        <w:t>и урегулированием конфликта интересов</w:t>
      </w:r>
    </w:p>
    <w:p w:rsidR="003373EF" w:rsidRPr="009A09A7" w:rsidRDefault="003373EF" w:rsidP="003373EF">
      <w:pPr>
        <w:pStyle w:val="ConsPlusNormal"/>
        <w:jc w:val="center"/>
        <w:rPr>
          <w:rFonts w:ascii="Times New Roman" w:hAnsi="Times New Roman" w:cs="Times New Roman"/>
          <w:sz w:val="26"/>
          <w:szCs w:val="26"/>
        </w:rPr>
      </w:pPr>
    </w:p>
    <w:p w:rsidR="004126C8" w:rsidRPr="009A09A7" w:rsidRDefault="004126C8"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3.1. </w:t>
      </w:r>
      <w:r w:rsidR="004C3070" w:rsidRPr="009A09A7">
        <w:rPr>
          <w:rFonts w:ascii="Times New Roman" w:hAnsi="Times New Roman" w:cs="Times New Roman"/>
          <w:sz w:val="26"/>
          <w:szCs w:val="26"/>
        </w:rPr>
        <w:t>Р</w:t>
      </w:r>
      <w:r w:rsidR="00F402F8" w:rsidRPr="009A09A7">
        <w:rPr>
          <w:rFonts w:ascii="Times New Roman" w:hAnsi="Times New Roman" w:cs="Times New Roman"/>
          <w:sz w:val="26"/>
          <w:szCs w:val="26"/>
        </w:rPr>
        <w:t>аботник учреждения п</w:t>
      </w:r>
      <w:r w:rsidR="003373EF" w:rsidRPr="009A09A7">
        <w:rPr>
          <w:rFonts w:ascii="Times New Roman" w:hAnsi="Times New Roman" w:cs="Times New Roman"/>
          <w:sz w:val="26"/>
          <w:szCs w:val="26"/>
        </w:rPr>
        <w:t>ри выполнении</w:t>
      </w:r>
      <w:r w:rsidR="00F402F8" w:rsidRPr="009A09A7">
        <w:rPr>
          <w:rFonts w:ascii="Times New Roman" w:hAnsi="Times New Roman" w:cs="Times New Roman"/>
          <w:sz w:val="26"/>
          <w:szCs w:val="26"/>
        </w:rPr>
        <w:t xml:space="preserve"> своих должностных обязанностей </w:t>
      </w:r>
      <w:r w:rsidR="007D1C95" w:rsidRPr="009A09A7">
        <w:rPr>
          <w:rFonts w:ascii="Times New Roman" w:hAnsi="Times New Roman" w:cs="Times New Roman"/>
          <w:sz w:val="26"/>
          <w:szCs w:val="26"/>
        </w:rPr>
        <w:t>обязан</w:t>
      </w:r>
      <w:r w:rsidRPr="009A09A7">
        <w:rPr>
          <w:rFonts w:ascii="Times New Roman" w:hAnsi="Times New Roman" w:cs="Times New Roman"/>
          <w:sz w:val="26"/>
          <w:szCs w:val="26"/>
        </w:rPr>
        <w:t>:</w:t>
      </w:r>
    </w:p>
    <w:p w:rsidR="00F402F8" w:rsidRPr="009A09A7" w:rsidRDefault="00F402F8"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соблюдать интересы учреждения, прежде всего в отношении целей его деятельности;</w:t>
      </w:r>
    </w:p>
    <w:p w:rsidR="007D1C95" w:rsidRPr="009A09A7" w:rsidRDefault="007D1C95"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lastRenderedPageBreak/>
        <w:t>руководствоваться интересами учреждения без учета своих личных интересов, интересов своих родственников и друзей;</w:t>
      </w:r>
    </w:p>
    <w:p w:rsidR="007D1C95" w:rsidRPr="009A09A7" w:rsidRDefault="007D1C95"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избегать ситуаций и обстоятельств, которые могут привести к конфликту интересов;</w:t>
      </w:r>
    </w:p>
    <w:p w:rsidR="007D1C95" w:rsidRPr="009A09A7" w:rsidRDefault="007D1C95"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раскрывать возникший (реальный) или потенциальный конфликт интересов;</w:t>
      </w:r>
    </w:p>
    <w:p w:rsidR="004126C8" w:rsidRPr="009A09A7" w:rsidRDefault="007D1C95"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содействовать урегулированию возникшего конфликта интересов</w:t>
      </w:r>
      <w:r w:rsidR="004126C8" w:rsidRPr="009A09A7">
        <w:rPr>
          <w:rFonts w:ascii="Times New Roman" w:hAnsi="Times New Roman" w:cs="Times New Roman"/>
          <w:sz w:val="26"/>
          <w:szCs w:val="26"/>
        </w:rPr>
        <w:t>.</w:t>
      </w:r>
    </w:p>
    <w:p w:rsidR="00F402F8" w:rsidRPr="009A09A7" w:rsidRDefault="004126C8"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3.2. Работник учреждения при выполнении своих должностных обязанностей</w:t>
      </w:r>
      <w:r w:rsidR="00F402F8" w:rsidRPr="009A09A7">
        <w:rPr>
          <w:rFonts w:ascii="Times New Roman" w:hAnsi="Times New Roman" w:cs="Times New Roman"/>
          <w:sz w:val="26"/>
          <w:szCs w:val="26"/>
        </w:rPr>
        <w:t>не долж</w:t>
      </w:r>
      <w:r w:rsidR="004C3070" w:rsidRPr="009A09A7">
        <w:rPr>
          <w:rFonts w:ascii="Times New Roman" w:hAnsi="Times New Roman" w:cs="Times New Roman"/>
          <w:sz w:val="26"/>
          <w:szCs w:val="26"/>
        </w:rPr>
        <w:t>е</w:t>
      </w:r>
      <w:r w:rsidR="00F402F8" w:rsidRPr="009A09A7">
        <w:rPr>
          <w:rFonts w:ascii="Times New Roman" w:hAnsi="Times New Roman" w:cs="Times New Roman"/>
          <w:sz w:val="26"/>
          <w:szCs w:val="26"/>
        </w:rPr>
        <w:t xml:space="preserve">н использовать возможности учреждения или допускать их использование </w:t>
      </w:r>
      <w:r w:rsidR="007074BD" w:rsidRPr="009A09A7">
        <w:rPr>
          <w:rFonts w:ascii="Times New Roman" w:hAnsi="Times New Roman" w:cs="Times New Roman"/>
          <w:sz w:val="26"/>
          <w:szCs w:val="26"/>
        </w:rPr>
        <w:br/>
      </w:r>
      <w:r w:rsidR="00F402F8" w:rsidRPr="009A09A7">
        <w:rPr>
          <w:rFonts w:ascii="Times New Roman" w:hAnsi="Times New Roman" w:cs="Times New Roman"/>
          <w:sz w:val="26"/>
          <w:szCs w:val="26"/>
        </w:rPr>
        <w:t>в иных целях, помимо предусмотренных учредительными документами учреждения</w:t>
      </w:r>
      <w:r w:rsidR="00794D4F" w:rsidRPr="009A09A7">
        <w:rPr>
          <w:rFonts w:ascii="Times New Roman" w:hAnsi="Times New Roman" w:cs="Times New Roman"/>
          <w:sz w:val="26"/>
          <w:szCs w:val="26"/>
        </w:rPr>
        <w:t>.</w:t>
      </w:r>
    </w:p>
    <w:p w:rsidR="003B1162" w:rsidRPr="009A09A7" w:rsidRDefault="003B1162">
      <w:pPr>
        <w:pStyle w:val="ConsPlusNormal"/>
        <w:jc w:val="center"/>
        <w:rPr>
          <w:rFonts w:ascii="Times New Roman" w:hAnsi="Times New Roman" w:cs="Times New Roman"/>
          <w:b/>
          <w:sz w:val="26"/>
          <w:szCs w:val="26"/>
        </w:rPr>
      </w:pPr>
    </w:p>
    <w:p w:rsidR="00FE11D2" w:rsidRPr="009A09A7" w:rsidRDefault="00FE11D2">
      <w:pPr>
        <w:pStyle w:val="ConsPlusNormal"/>
        <w:jc w:val="center"/>
        <w:rPr>
          <w:rFonts w:ascii="Times New Roman" w:hAnsi="Times New Roman" w:cs="Times New Roman"/>
          <w:b/>
          <w:sz w:val="26"/>
          <w:szCs w:val="26"/>
        </w:rPr>
      </w:pPr>
    </w:p>
    <w:p w:rsidR="009746B9" w:rsidRPr="009A09A7" w:rsidRDefault="003373EF">
      <w:pPr>
        <w:pStyle w:val="ConsPlusNormal"/>
        <w:jc w:val="center"/>
        <w:rPr>
          <w:rFonts w:ascii="Times New Roman" w:hAnsi="Times New Roman" w:cs="Times New Roman"/>
          <w:b/>
          <w:sz w:val="26"/>
          <w:szCs w:val="26"/>
        </w:rPr>
      </w:pPr>
      <w:r w:rsidRPr="009A09A7">
        <w:rPr>
          <w:rFonts w:ascii="Times New Roman" w:hAnsi="Times New Roman" w:cs="Times New Roman"/>
          <w:b/>
          <w:sz w:val="26"/>
          <w:szCs w:val="26"/>
        </w:rPr>
        <w:t>4</w:t>
      </w:r>
      <w:r w:rsidR="009746B9" w:rsidRPr="009A09A7">
        <w:rPr>
          <w:rFonts w:ascii="Times New Roman" w:hAnsi="Times New Roman" w:cs="Times New Roman"/>
          <w:b/>
          <w:sz w:val="26"/>
          <w:szCs w:val="26"/>
        </w:rPr>
        <w:t>.</w:t>
      </w:r>
      <w:r w:rsidR="004F4293" w:rsidRPr="009A09A7">
        <w:rPr>
          <w:rFonts w:ascii="Times New Roman" w:hAnsi="Times New Roman" w:cs="Times New Roman"/>
          <w:b/>
          <w:sz w:val="26"/>
          <w:szCs w:val="26"/>
        </w:rPr>
        <w:t> </w:t>
      </w:r>
      <w:r w:rsidR="00AC65CE" w:rsidRPr="009A09A7">
        <w:rPr>
          <w:rFonts w:ascii="Times New Roman" w:hAnsi="Times New Roman" w:cs="Times New Roman"/>
          <w:b/>
          <w:sz w:val="26"/>
          <w:szCs w:val="26"/>
        </w:rPr>
        <w:t> </w:t>
      </w:r>
      <w:r w:rsidR="009746B9" w:rsidRPr="009A09A7">
        <w:rPr>
          <w:rFonts w:ascii="Times New Roman" w:hAnsi="Times New Roman" w:cs="Times New Roman"/>
          <w:b/>
          <w:sz w:val="26"/>
          <w:szCs w:val="26"/>
        </w:rPr>
        <w:t>Порядок раскрытия конфликта интересов</w:t>
      </w:r>
    </w:p>
    <w:p w:rsidR="009746B9" w:rsidRPr="009A09A7" w:rsidRDefault="009746B9">
      <w:pPr>
        <w:pStyle w:val="ConsPlusNormal"/>
        <w:jc w:val="center"/>
        <w:rPr>
          <w:rFonts w:ascii="Times New Roman" w:hAnsi="Times New Roman" w:cs="Times New Roman"/>
          <w:b/>
          <w:sz w:val="26"/>
          <w:szCs w:val="26"/>
        </w:rPr>
      </w:pPr>
      <w:r w:rsidRPr="009A09A7">
        <w:rPr>
          <w:rFonts w:ascii="Times New Roman" w:hAnsi="Times New Roman" w:cs="Times New Roman"/>
          <w:b/>
          <w:sz w:val="26"/>
          <w:szCs w:val="26"/>
        </w:rPr>
        <w:t xml:space="preserve">работником </w:t>
      </w:r>
      <w:r w:rsidR="00A83D97" w:rsidRPr="009A09A7">
        <w:rPr>
          <w:rFonts w:ascii="Times New Roman" w:hAnsi="Times New Roman" w:cs="Times New Roman"/>
          <w:b/>
          <w:sz w:val="26"/>
          <w:szCs w:val="26"/>
        </w:rPr>
        <w:t>учреждения</w:t>
      </w:r>
    </w:p>
    <w:p w:rsidR="00A2405B" w:rsidRPr="009A09A7" w:rsidRDefault="00A2405B" w:rsidP="00A2405B">
      <w:pPr>
        <w:pStyle w:val="ConsPlusNormal"/>
        <w:jc w:val="center"/>
        <w:rPr>
          <w:rFonts w:ascii="Times New Roman" w:hAnsi="Times New Roman" w:cs="Times New Roman"/>
          <w:sz w:val="26"/>
          <w:szCs w:val="26"/>
        </w:rPr>
      </w:pPr>
    </w:p>
    <w:p w:rsidR="00A2405B" w:rsidRPr="009A09A7" w:rsidRDefault="00A2405B" w:rsidP="00A240AB">
      <w:pPr>
        <w:pStyle w:val="ConsPlusNormal"/>
        <w:tabs>
          <w:tab w:val="left" w:pos="709"/>
        </w:tabs>
        <w:rPr>
          <w:rFonts w:ascii="Times New Roman" w:hAnsi="Times New Roman" w:cs="Times New Roman"/>
          <w:sz w:val="26"/>
          <w:szCs w:val="26"/>
        </w:rPr>
      </w:pPr>
      <w:r w:rsidRPr="009A09A7">
        <w:rPr>
          <w:rFonts w:ascii="Times New Roman" w:hAnsi="Times New Roman" w:cs="Times New Roman"/>
          <w:sz w:val="26"/>
          <w:szCs w:val="26"/>
        </w:rPr>
        <w:tab/>
        <w:t>4.1. В соотв</w:t>
      </w:r>
      <w:r w:rsidR="00A240AB" w:rsidRPr="009A09A7">
        <w:rPr>
          <w:rFonts w:ascii="Times New Roman" w:hAnsi="Times New Roman" w:cs="Times New Roman"/>
          <w:sz w:val="26"/>
          <w:szCs w:val="26"/>
        </w:rPr>
        <w:t>етствии с условиями настоящего П</w:t>
      </w:r>
      <w:r w:rsidRPr="009A09A7">
        <w:rPr>
          <w:rFonts w:ascii="Times New Roman" w:hAnsi="Times New Roman" w:cs="Times New Roman"/>
          <w:sz w:val="26"/>
          <w:szCs w:val="26"/>
        </w:rPr>
        <w:t>оложения устанавливаются следующие виды раскрытия конфликта интересов:</w:t>
      </w:r>
    </w:p>
    <w:p w:rsidR="00A2405B" w:rsidRPr="009A09A7" w:rsidRDefault="00A2405B" w:rsidP="00A240AB">
      <w:pPr>
        <w:pStyle w:val="ConsPlusNormal"/>
        <w:tabs>
          <w:tab w:val="left" w:pos="709"/>
        </w:tabs>
        <w:rPr>
          <w:rFonts w:ascii="Times New Roman" w:hAnsi="Times New Roman" w:cs="Times New Roman"/>
          <w:sz w:val="26"/>
          <w:szCs w:val="26"/>
        </w:rPr>
      </w:pPr>
      <w:r w:rsidRPr="009A09A7">
        <w:rPr>
          <w:rFonts w:ascii="Times New Roman" w:hAnsi="Times New Roman" w:cs="Times New Roman"/>
          <w:sz w:val="26"/>
          <w:szCs w:val="26"/>
        </w:rPr>
        <w:tab/>
        <w:t xml:space="preserve"> раскрытие сведений о конфликте интересов при приеме на работу;</w:t>
      </w:r>
    </w:p>
    <w:p w:rsidR="00A2405B" w:rsidRPr="009A09A7" w:rsidRDefault="00A2405B" w:rsidP="00A240AB">
      <w:pPr>
        <w:pStyle w:val="ConsPlusNormal"/>
        <w:tabs>
          <w:tab w:val="left" w:pos="709"/>
        </w:tabs>
        <w:rPr>
          <w:rFonts w:ascii="Times New Roman" w:hAnsi="Times New Roman" w:cs="Times New Roman"/>
          <w:sz w:val="26"/>
          <w:szCs w:val="26"/>
        </w:rPr>
      </w:pPr>
      <w:r w:rsidRPr="009A09A7">
        <w:rPr>
          <w:rFonts w:ascii="Times New Roman" w:hAnsi="Times New Roman" w:cs="Times New Roman"/>
          <w:sz w:val="26"/>
          <w:szCs w:val="26"/>
        </w:rPr>
        <w:tab/>
        <w:t xml:space="preserve">раскрытие сведений о конфликте интересов при назначении на новую должность; </w:t>
      </w:r>
    </w:p>
    <w:p w:rsidR="009746B9" w:rsidRPr="009A09A7" w:rsidRDefault="00A2405B" w:rsidP="00A240AB">
      <w:pPr>
        <w:pStyle w:val="ConsPlusNormal"/>
        <w:tabs>
          <w:tab w:val="left" w:pos="709"/>
        </w:tabs>
        <w:rPr>
          <w:rFonts w:ascii="Times New Roman" w:hAnsi="Times New Roman" w:cs="Times New Roman"/>
          <w:sz w:val="26"/>
          <w:szCs w:val="26"/>
        </w:rPr>
      </w:pPr>
      <w:r w:rsidRPr="009A09A7">
        <w:rPr>
          <w:rFonts w:ascii="Times New Roman" w:hAnsi="Times New Roman" w:cs="Times New Roman"/>
          <w:sz w:val="26"/>
          <w:szCs w:val="26"/>
        </w:rPr>
        <w:tab/>
        <w:t>разовое раскрытие сведений по мере возникновения ситуаций конфликта интересов</w:t>
      </w:r>
      <w:r w:rsidR="00A240AB" w:rsidRPr="009A09A7">
        <w:rPr>
          <w:rFonts w:ascii="Times New Roman" w:hAnsi="Times New Roman" w:cs="Times New Roman"/>
          <w:sz w:val="26"/>
          <w:szCs w:val="26"/>
        </w:rPr>
        <w:t>.</w:t>
      </w:r>
    </w:p>
    <w:p w:rsidR="00CD7172" w:rsidRPr="009A09A7" w:rsidRDefault="003373EF"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4</w:t>
      </w:r>
      <w:r w:rsidR="00AC65CE" w:rsidRPr="009A09A7">
        <w:rPr>
          <w:rFonts w:ascii="Times New Roman" w:hAnsi="Times New Roman" w:cs="Times New Roman"/>
          <w:sz w:val="26"/>
          <w:szCs w:val="26"/>
        </w:rPr>
        <w:t>.</w:t>
      </w:r>
      <w:r w:rsidR="00A240AB" w:rsidRPr="009A09A7">
        <w:rPr>
          <w:rFonts w:ascii="Times New Roman" w:hAnsi="Times New Roman" w:cs="Times New Roman"/>
          <w:sz w:val="26"/>
          <w:szCs w:val="26"/>
        </w:rPr>
        <w:t>2</w:t>
      </w:r>
      <w:r w:rsidR="009746B9" w:rsidRPr="009A09A7">
        <w:rPr>
          <w:rFonts w:ascii="Times New Roman" w:hAnsi="Times New Roman" w:cs="Times New Roman"/>
          <w:sz w:val="26"/>
          <w:szCs w:val="26"/>
        </w:rPr>
        <w:t>.</w:t>
      </w:r>
      <w:r w:rsidR="00AC65CE" w:rsidRPr="009A09A7">
        <w:rPr>
          <w:rFonts w:ascii="Times New Roman" w:hAnsi="Times New Roman" w:cs="Times New Roman"/>
          <w:sz w:val="26"/>
          <w:szCs w:val="26"/>
        </w:rPr>
        <w:t> </w:t>
      </w:r>
      <w:r w:rsidR="009746B9" w:rsidRPr="009A09A7">
        <w:rPr>
          <w:rFonts w:ascii="Times New Roman" w:hAnsi="Times New Roman" w:cs="Times New Roman"/>
          <w:sz w:val="26"/>
          <w:szCs w:val="26"/>
        </w:rPr>
        <w:t>Ответственным за прием сведений о возникающих (имеющихся) конфликтах интересов является</w:t>
      </w:r>
      <w:r w:rsidR="00CD7172" w:rsidRPr="009A09A7">
        <w:rPr>
          <w:rFonts w:ascii="Times New Roman" w:hAnsi="Times New Roman" w:cs="Times New Roman"/>
          <w:sz w:val="26"/>
          <w:szCs w:val="26"/>
        </w:rPr>
        <w:t xml:space="preserve"> - юрисконсульт Королёва П.А.</w:t>
      </w:r>
    </w:p>
    <w:p w:rsidR="009746B9" w:rsidRPr="009A09A7" w:rsidRDefault="003373EF"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4</w:t>
      </w:r>
      <w:r w:rsidR="00AC65CE" w:rsidRPr="009A09A7">
        <w:rPr>
          <w:rFonts w:ascii="Times New Roman" w:hAnsi="Times New Roman" w:cs="Times New Roman"/>
          <w:sz w:val="26"/>
          <w:szCs w:val="26"/>
        </w:rPr>
        <w:t>.</w:t>
      </w:r>
      <w:r w:rsidR="00A240AB" w:rsidRPr="009A09A7">
        <w:rPr>
          <w:rFonts w:ascii="Times New Roman" w:hAnsi="Times New Roman" w:cs="Times New Roman"/>
          <w:sz w:val="26"/>
          <w:szCs w:val="26"/>
        </w:rPr>
        <w:t>3</w:t>
      </w:r>
      <w:r w:rsidR="009746B9" w:rsidRPr="009A09A7">
        <w:rPr>
          <w:rFonts w:ascii="Times New Roman" w:hAnsi="Times New Roman" w:cs="Times New Roman"/>
          <w:sz w:val="26"/>
          <w:szCs w:val="26"/>
        </w:rPr>
        <w:t>.</w:t>
      </w:r>
      <w:r w:rsidR="00AC65CE" w:rsidRPr="009A09A7">
        <w:rPr>
          <w:rFonts w:ascii="Times New Roman" w:hAnsi="Times New Roman" w:cs="Times New Roman"/>
          <w:sz w:val="26"/>
          <w:szCs w:val="26"/>
        </w:rPr>
        <w:t> </w:t>
      </w:r>
      <w:r w:rsidR="009746B9" w:rsidRPr="009A09A7">
        <w:rPr>
          <w:rFonts w:ascii="Times New Roman" w:hAnsi="Times New Roman" w:cs="Times New Roman"/>
          <w:sz w:val="26"/>
          <w:szCs w:val="26"/>
        </w:rPr>
        <w:t>Раскрытие конфликта интересов осуществляется в письменной форме</w:t>
      </w:r>
      <w:r w:rsidR="009C3823" w:rsidRPr="009A09A7">
        <w:rPr>
          <w:rFonts w:ascii="Times New Roman" w:hAnsi="Times New Roman" w:cs="Times New Roman"/>
          <w:sz w:val="26"/>
          <w:szCs w:val="26"/>
        </w:rPr>
        <w:t xml:space="preserve"> путем направления </w:t>
      </w:r>
      <w:r w:rsidR="005B155F" w:rsidRPr="009A09A7">
        <w:rPr>
          <w:rFonts w:ascii="Times New Roman" w:hAnsi="Times New Roman" w:cs="Times New Roman"/>
          <w:sz w:val="26"/>
          <w:szCs w:val="26"/>
        </w:rPr>
        <w:t xml:space="preserve">на имя руководителя учреждения </w:t>
      </w:r>
      <w:r w:rsidR="00AF45A3" w:rsidRPr="009A09A7">
        <w:rPr>
          <w:rFonts w:ascii="Times New Roman" w:hAnsi="Times New Roman" w:cs="Times New Roman"/>
          <w:sz w:val="26"/>
          <w:szCs w:val="26"/>
        </w:rPr>
        <w:t>сообщени</w:t>
      </w:r>
      <w:r w:rsidR="009C3823" w:rsidRPr="009A09A7">
        <w:rPr>
          <w:rFonts w:ascii="Times New Roman" w:hAnsi="Times New Roman" w:cs="Times New Roman"/>
          <w:sz w:val="26"/>
          <w:szCs w:val="26"/>
        </w:rPr>
        <w:t>я</w:t>
      </w:r>
      <w:r w:rsidR="00AF45A3" w:rsidRPr="009A09A7">
        <w:rPr>
          <w:rFonts w:ascii="Times New Roman" w:hAnsi="Times New Roman" w:cs="Times New Roman"/>
          <w:sz w:val="26"/>
          <w:szCs w:val="26"/>
        </w:rPr>
        <w:t xml:space="preserve"> о наличии </w:t>
      </w:r>
      <w:r w:rsidR="00D24B9F" w:rsidRPr="009A09A7">
        <w:rPr>
          <w:rFonts w:ascii="Times New Roman" w:hAnsi="Times New Roman" w:cs="Times New Roman"/>
          <w:sz w:val="26"/>
          <w:szCs w:val="26"/>
        </w:rPr>
        <w:t>личной заинтересованности</w:t>
      </w:r>
      <w:r w:rsidR="00F126DA" w:rsidRPr="009A09A7">
        <w:rPr>
          <w:rFonts w:ascii="Times New Roman" w:hAnsi="Times New Roman" w:cs="Times New Roman"/>
          <w:sz w:val="26"/>
          <w:szCs w:val="26"/>
        </w:rPr>
        <w:t xml:space="preserve"> при исполнении обязанностей</w:t>
      </w:r>
      <w:r w:rsidR="00D24B9F" w:rsidRPr="009A09A7">
        <w:rPr>
          <w:rFonts w:ascii="Times New Roman" w:hAnsi="Times New Roman" w:cs="Times New Roman"/>
          <w:sz w:val="26"/>
          <w:szCs w:val="26"/>
        </w:rPr>
        <w:t>, которая приводит или может</w:t>
      </w:r>
      <w:r w:rsidR="00D40E8A" w:rsidRPr="009A09A7">
        <w:rPr>
          <w:rFonts w:ascii="Times New Roman" w:hAnsi="Times New Roman" w:cs="Times New Roman"/>
          <w:sz w:val="26"/>
          <w:szCs w:val="26"/>
        </w:rPr>
        <w:t xml:space="preserve"> привести к конфликту интересов </w:t>
      </w:r>
      <w:r w:rsidR="00DE4AD7" w:rsidRPr="009A09A7">
        <w:rPr>
          <w:rFonts w:ascii="Times New Roman" w:hAnsi="Times New Roman" w:cs="Times New Roman"/>
          <w:sz w:val="26"/>
          <w:szCs w:val="26"/>
        </w:rPr>
        <w:t xml:space="preserve">в соответствии с Приложением </w:t>
      </w:r>
      <w:r w:rsidR="008D6E52" w:rsidRPr="009A09A7">
        <w:rPr>
          <w:rFonts w:ascii="Times New Roman" w:hAnsi="Times New Roman" w:cs="Times New Roman"/>
          <w:sz w:val="26"/>
          <w:szCs w:val="26"/>
        </w:rPr>
        <w:t xml:space="preserve">№ </w:t>
      </w:r>
      <w:r w:rsidR="00AE6FC4" w:rsidRPr="009A09A7">
        <w:rPr>
          <w:rFonts w:ascii="Times New Roman" w:hAnsi="Times New Roman" w:cs="Times New Roman"/>
          <w:sz w:val="26"/>
          <w:szCs w:val="26"/>
        </w:rPr>
        <w:t>1</w:t>
      </w:r>
      <w:r w:rsidR="00DE4AD7" w:rsidRPr="009A09A7">
        <w:rPr>
          <w:rFonts w:ascii="Times New Roman" w:hAnsi="Times New Roman" w:cs="Times New Roman"/>
          <w:sz w:val="26"/>
          <w:szCs w:val="26"/>
        </w:rPr>
        <w:t>к настоящему Положению.</w:t>
      </w:r>
    </w:p>
    <w:p w:rsidR="00A83D97" w:rsidRPr="009A09A7" w:rsidRDefault="003E3A0D" w:rsidP="00A240AB">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4</w:t>
      </w:r>
      <w:r w:rsidR="00A83D97" w:rsidRPr="009A09A7">
        <w:rPr>
          <w:rFonts w:ascii="Times New Roman" w:hAnsi="Times New Roman" w:cs="Times New Roman"/>
          <w:sz w:val="26"/>
          <w:szCs w:val="26"/>
        </w:rPr>
        <w:t>.</w:t>
      </w:r>
      <w:r w:rsidR="00A240AB" w:rsidRPr="009A09A7">
        <w:rPr>
          <w:rFonts w:ascii="Times New Roman" w:hAnsi="Times New Roman" w:cs="Times New Roman"/>
          <w:sz w:val="26"/>
          <w:szCs w:val="26"/>
        </w:rPr>
        <w:t>4</w:t>
      </w:r>
      <w:r w:rsidRPr="009A09A7">
        <w:rPr>
          <w:rFonts w:ascii="Times New Roman" w:hAnsi="Times New Roman" w:cs="Times New Roman"/>
          <w:sz w:val="26"/>
          <w:szCs w:val="26"/>
        </w:rPr>
        <w:t>. Указанное в пункте 4.</w:t>
      </w:r>
      <w:r w:rsidR="00A240AB" w:rsidRPr="009A09A7">
        <w:rPr>
          <w:rFonts w:ascii="Times New Roman" w:hAnsi="Times New Roman" w:cs="Times New Roman"/>
          <w:sz w:val="26"/>
          <w:szCs w:val="26"/>
        </w:rPr>
        <w:t>3</w:t>
      </w:r>
      <w:r w:rsidRPr="009A09A7">
        <w:rPr>
          <w:rFonts w:ascii="Times New Roman" w:hAnsi="Times New Roman" w:cs="Times New Roman"/>
          <w:sz w:val="26"/>
          <w:szCs w:val="26"/>
        </w:rPr>
        <w:t xml:space="preserve"> настоящего Положения сообщение работника учреждения </w:t>
      </w:r>
      <w:r w:rsidR="00A83D97" w:rsidRPr="009A09A7">
        <w:rPr>
          <w:rFonts w:ascii="Times New Roman" w:hAnsi="Times New Roman" w:cs="Times New Roman"/>
          <w:sz w:val="26"/>
          <w:szCs w:val="26"/>
        </w:rPr>
        <w:t>передает</w:t>
      </w:r>
      <w:r w:rsidR="005F45E8" w:rsidRPr="009A09A7">
        <w:rPr>
          <w:rFonts w:ascii="Times New Roman" w:hAnsi="Times New Roman" w:cs="Times New Roman"/>
          <w:sz w:val="26"/>
          <w:szCs w:val="26"/>
        </w:rPr>
        <w:t>ся</w:t>
      </w:r>
      <w:r w:rsidR="00A83D97" w:rsidRPr="009A09A7">
        <w:rPr>
          <w:rFonts w:ascii="Times New Roman" w:hAnsi="Times New Roman" w:cs="Times New Roman"/>
          <w:sz w:val="26"/>
          <w:szCs w:val="26"/>
        </w:rPr>
        <w:t xml:space="preserve"> в структурное подразделение или должностно</w:t>
      </w:r>
      <w:r w:rsidR="005F45E8" w:rsidRPr="009A09A7">
        <w:rPr>
          <w:rFonts w:ascii="Times New Roman" w:hAnsi="Times New Roman" w:cs="Times New Roman"/>
          <w:sz w:val="26"/>
          <w:szCs w:val="26"/>
        </w:rPr>
        <w:t>му</w:t>
      </w:r>
      <w:r w:rsidR="00A83D97" w:rsidRPr="009A09A7">
        <w:rPr>
          <w:rFonts w:ascii="Times New Roman" w:hAnsi="Times New Roman" w:cs="Times New Roman"/>
          <w:sz w:val="26"/>
          <w:szCs w:val="26"/>
        </w:rPr>
        <w:t xml:space="preserve"> лиц</w:t>
      </w:r>
      <w:r w:rsidR="005F45E8" w:rsidRPr="009A09A7">
        <w:rPr>
          <w:rFonts w:ascii="Times New Roman" w:hAnsi="Times New Roman" w:cs="Times New Roman"/>
          <w:sz w:val="26"/>
          <w:szCs w:val="26"/>
        </w:rPr>
        <w:t>у</w:t>
      </w:r>
      <w:r w:rsidR="00A83D97" w:rsidRPr="009A09A7">
        <w:rPr>
          <w:rFonts w:ascii="Times New Roman" w:hAnsi="Times New Roman" w:cs="Times New Roman"/>
          <w:sz w:val="26"/>
          <w:szCs w:val="26"/>
        </w:rPr>
        <w:t>учреждения, ответственно</w:t>
      </w:r>
      <w:r w:rsidR="005F45E8" w:rsidRPr="009A09A7">
        <w:rPr>
          <w:rFonts w:ascii="Times New Roman" w:hAnsi="Times New Roman" w:cs="Times New Roman"/>
          <w:sz w:val="26"/>
          <w:szCs w:val="26"/>
        </w:rPr>
        <w:t xml:space="preserve">му </w:t>
      </w:r>
      <w:r w:rsidR="00A83D97" w:rsidRPr="009A09A7">
        <w:rPr>
          <w:rFonts w:ascii="Times New Roman" w:hAnsi="Times New Roman" w:cs="Times New Roman"/>
          <w:sz w:val="26"/>
          <w:szCs w:val="26"/>
        </w:rPr>
        <w:t>за противодействие коррупции</w:t>
      </w:r>
      <w:r w:rsidR="0083767B" w:rsidRPr="009A09A7">
        <w:rPr>
          <w:rFonts w:ascii="Times New Roman" w:hAnsi="Times New Roman" w:cs="Times New Roman"/>
          <w:sz w:val="26"/>
          <w:szCs w:val="26"/>
        </w:rPr>
        <w:t>,</w:t>
      </w:r>
      <w:r w:rsidR="008D6E52" w:rsidRPr="009A09A7">
        <w:rPr>
          <w:rFonts w:ascii="Times New Roman" w:hAnsi="Times New Roman" w:cs="Times New Roman"/>
          <w:sz w:val="26"/>
          <w:szCs w:val="26"/>
        </w:rPr>
        <w:t xml:space="preserve"> и </w:t>
      </w:r>
      <w:r w:rsidR="005F45E8" w:rsidRPr="009A09A7">
        <w:rPr>
          <w:rFonts w:ascii="Times New Roman" w:hAnsi="Times New Roman" w:cs="Times New Roman"/>
          <w:sz w:val="26"/>
          <w:szCs w:val="26"/>
        </w:rPr>
        <w:t xml:space="preserve">подлежит </w:t>
      </w:r>
      <w:r w:rsidR="008D6E52" w:rsidRPr="009A09A7">
        <w:rPr>
          <w:rFonts w:ascii="Times New Roman" w:hAnsi="Times New Roman" w:cs="Times New Roman"/>
          <w:sz w:val="26"/>
          <w:szCs w:val="26"/>
        </w:rPr>
        <w:t>регистр</w:t>
      </w:r>
      <w:r w:rsidR="005F45E8" w:rsidRPr="009A09A7">
        <w:rPr>
          <w:rFonts w:ascii="Times New Roman" w:hAnsi="Times New Roman" w:cs="Times New Roman"/>
          <w:sz w:val="26"/>
          <w:szCs w:val="26"/>
        </w:rPr>
        <w:t>ации</w:t>
      </w:r>
      <w:r w:rsidR="008D6E52" w:rsidRPr="009A09A7">
        <w:rPr>
          <w:rFonts w:ascii="Times New Roman" w:hAnsi="Times New Roman" w:cs="Times New Roman"/>
          <w:sz w:val="26"/>
          <w:szCs w:val="26"/>
        </w:rPr>
        <w:t xml:space="preserve"> в течение двух рабочих дней со дня </w:t>
      </w:r>
      <w:r w:rsidR="0083767B" w:rsidRPr="009A09A7">
        <w:rPr>
          <w:rFonts w:ascii="Times New Roman" w:hAnsi="Times New Roman" w:cs="Times New Roman"/>
          <w:sz w:val="26"/>
          <w:szCs w:val="26"/>
        </w:rPr>
        <w:t xml:space="preserve">его </w:t>
      </w:r>
      <w:r w:rsidR="005F45E8" w:rsidRPr="009A09A7">
        <w:rPr>
          <w:rFonts w:ascii="Times New Roman" w:hAnsi="Times New Roman" w:cs="Times New Roman"/>
          <w:sz w:val="26"/>
          <w:szCs w:val="26"/>
        </w:rPr>
        <w:t xml:space="preserve">поступления </w:t>
      </w:r>
      <w:r w:rsidR="008D6E52" w:rsidRPr="009A09A7">
        <w:rPr>
          <w:rFonts w:ascii="Times New Roman" w:hAnsi="Times New Roman" w:cs="Times New Roman"/>
          <w:sz w:val="26"/>
          <w:szCs w:val="26"/>
        </w:rPr>
        <w:t xml:space="preserve">в журнале регистрации сообщений работников учреждения о наличии </w:t>
      </w:r>
      <w:r w:rsidR="00EC25F5" w:rsidRPr="009A09A7">
        <w:rPr>
          <w:rFonts w:ascii="Times New Roman" w:hAnsi="Times New Roman" w:cs="Times New Roman"/>
          <w:sz w:val="26"/>
          <w:szCs w:val="26"/>
        </w:rPr>
        <w:t xml:space="preserve">личной </w:t>
      </w:r>
      <w:r w:rsidR="008D6E52" w:rsidRPr="009A09A7">
        <w:rPr>
          <w:rFonts w:ascii="Times New Roman" w:hAnsi="Times New Roman" w:cs="Times New Roman"/>
          <w:sz w:val="26"/>
          <w:szCs w:val="26"/>
        </w:rPr>
        <w:t xml:space="preserve">заинтересованности (Приложение № </w:t>
      </w:r>
      <w:r w:rsidR="00AE6FC4" w:rsidRPr="009A09A7">
        <w:rPr>
          <w:rFonts w:ascii="Times New Roman" w:hAnsi="Times New Roman" w:cs="Times New Roman"/>
          <w:sz w:val="26"/>
          <w:szCs w:val="26"/>
        </w:rPr>
        <w:t>2</w:t>
      </w:r>
      <w:r w:rsidR="008D6E52" w:rsidRPr="009A09A7">
        <w:rPr>
          <w:rFonts w:ascii="Times New Roman" w:hAnsi="Times New Roman" w:cs="Times New Roman"/>
          <w:sz w:val="26"/>
          <w:szCs w:val="26"/>
        </w:rPr>
        <w:t xml:space="preserve"> к настоящему Положению)</w:t>
      </w:r>
      <w:r w:rsidR="00A83D97" w:rsidRPr="009A09A7">
        <w:rPr>
          <w:rFonts w:ascii="Times New Roman" w:hAnsi="Times New Roman" w:cs="Times New Roman"/>
          <w:sz w:val="26"/>
          <w:szCs w:val="26"/>
        </w:rPr>
        <w:t>.</w:t>
      </w:r>
    </w:p>
    <w:p w:rsidR="00A83D97" w:rsidRPr="009A09A7" w:rsidRDefault="00A83D97"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4.4. Допустимо первоначальное раскрытие информации о конфликте интересов в устной форме с последующей фиксацией в письменном виде.</w:t>
      </w:r>
    </w:p>
    <w:p w:rsidR="003E3A0D" w:rsidRPr="009A09A7" w:rsidRDefault="003E3A0D">
      <w:pPr>
        <w:pStyle w:val="ConsPlusNormal"/>
        <w:ind w:firstLine="540"/>
        <w:rPr>
          <w:rFonts w:ascii="Times New Roman" w:hAnsi="Times New Roman" w:cs="Times New Roman"/>
          <w:sz w:val="26"/>
          <w:szCs w:val="26"/>
        </w:rPr>
      </w:pPr>
    </w:p>
    <w:p w:rsidR="003E3A0D" w:rsidRPr="009A09A7" w:rsidRDefault="003373EF">
      <w:pPr>
        <w:pStyle w:val="ConsPlusNormal"/>
        <w:jc w:val="center"/>
        <w:rPr>
          <w:rFonts w:ascii="Times New Roman" w:hAnsi="Times New Roman" w:cs="Times New Roman"/>
          <w:b/>
          <w:sz w:val="26"/>
          <w:szCs w:val="26"/>
        </w:rPr>
      </w:pPr>
      <w:r w:rsidRPr="009A09A7">
        <w:rPr>
          <w:rFonts w:ascii="Times New Roman" w:hAnsi="Times New Roman" w:cs="Times New Roman"/>
          <w:b/>
          <w:sz w:val="26"/>
          <w:szCs w:val="26"/>
        </w:rPr>
        <w:t>5</w:t>
      </w:r>
      <w:r w:rsidR="009746B9" w:rsidRPr="009A09A7">
        <w:rPr>
          <w:rFonts w:ascii="Times New Roman" w:hAnsi="Times New Roman" w:cs="Times New Roman"/>
          <w:b/>
          <w:sz w:val="26"/>
          <w:szCs w:val="26"/>
        </w:rPr>
        <w:t>.</w:t>
      </w:r>
      <w:r w:rsidR="00A96FD2" w:rsidRPr="009A09A7">
        <w:rPr>
          <w:rFonts w:ascii="Times New Roman" w:hAnsi="Times New Roman" w:cs="Times New Roman"/>
          <w:b/>
          <w:sz w:val="26"/>
          <w:szCs w:val="26"/>
        </w:rPr>
        <w:t> </w:t>
      </w:r>
      <w:r w:rsidR="00137039" w:rsidRPr="009A09A7">
        <w:rPr>
          <w:rFonts w:ascii="Times New Roman" w:hAnsi="Times New Roman" w:cs="Times New Roman"/>
          <w:b/>
          <w:sz w:val="26"/>
          <w:szCs w:val="26"/>
        </w:rPr>
        <w:t xml:space="preserve">Механизм </w:t>
      </w:r>
      <w:r w:rsidR="00F402F8" w:rsidRPr="009A09A7">
        <w:rPr>
          <w:rFonts w:ascii="Times New Roman" w:hAnsi="Times New Roman" w:cs="Times New Roman"/>
          <w:b/>
          <w:sz w:val="26"/>
          <w:szCs w:val="26"/>
        </w:rPr>
        <w:t>предотвращения и у</w:t>
      </w:r>
      <w:r w:rsidR="00137039" w:rsidRPr="009A09A7">
        <w:rPr>
          <w:rFonts w:ascii="Times New Roman" w:hAnsi="Times New Roman" w:cs="Times New Roman"/>
          <w:b/>
          <w:sz w:val="26"/>
          <w:szCs w:val="26"/>
        </w:rPr>
        <w:t xml:space="preserve">регулирования </w:t>
      </w:r>
    </w:p>
    <w:p w:rsidR="009746B9" w:rsidRPr="009A09A7" w:rsidRDefault="00137039">
      <w:pPr>
        <w:pStyle w:val="ConsPlusNormal"/>
        <w:jc w:val="center"/>
        <w:rPr>
          <w:rFonts w:ascii="Times New Roman" w:hAnsi="Times New Roman" w:cs="Times New Roman"/>
          <w:b/>
          <w:sz w:val="26"/>
          <w:szCs w:val="26"/>
        </w:rPr>
      </w:pPr>
      <w:r w:rsidRPr="009A09A7">
        <w:rPr>
          <w:rFonts w:ascii="Times New Roman" w:hAnsi="Times New Roman" w:cs="Times New Roman"/>
          <w:b/>
          <w:sz w:val="26"/>
          <w:szCs w:val="26"/>
        </w:rPr>
        <w:t>конфликта интересов в учреждении</w:t>
      </w:r>
    </w:p>
    <w:p w:rsidR="009746B9" w:rsidRPr="009A09A7" w:rsidRDefault="009746B9">
      <w:pPr>
        <w:pStyle w:val="ConsPlusNormal"/>
        <w:jc w:val="center"/>
        <w:rPr>
          <w:rFonts w:ascii="Times New Roman" w:hAnsi="Times New Roman" w:cs="Times New Roman"/>
          <w:sz w:val="26"/>
          <w:szCs w:val="26"/>
        </w:rPr>
      </w:pPr>
    </w:p>
    <w:p w:rsidR="00D40E8A" w:rsidRPr="009A09A7" w:rsidRDefault="003373EF" w:rsidP="00042885">
      <w:pPr>
        <w:pStyle w:val="ConsPlusNormal"/>
        <w:ind w:firstLine="709"/>
        <w:rPr>
          <w:rFonts w:ascii="Times New Roman" w:eastAsiaTheme="minorHAnsi" w:hAnsi="Times New Roman" w:cs="Times New Roman"/>
          <w:sz w:val="26"/>
          <w:szCs w:val="26"/>
          <w:lang w:eastAsia="en-US"/>
        </w:rPr>
      </w:pPr>
      <w:r w:rsidRPr="009A09A7">
        <w:rPr>
          <w:rFonts w:ascii="Times New Roman" w:hAnsi="Times New Roman" w:cs="Times New Roman"/>
          <w:sz w:val="26"/>
          <w:szCs w:val="26"/>
        </w:rPr>
        <w:t>5</w:t>
      </w:r>
      <w:r w:rsidR="00A83D97" w:rsidRPr="009A09A7">
        <w:rPr>
          <w:rFonts w:ascii="Times New Roman" w:hAnsi="Times New Roman" w:cs="Times New Roman"/>
          <w:sz w:val="26"/>
          <w:szCs w:val="26"/>
        </w:rPr>
        <w:t>.1. </w:t>
      </w:r>
      <w:r w:rsidR="00F402F8" w:rsidRPr="009A09A7">
        <w:rPr>
          <w:rFonts w:ascii="Times New Roman" w:hAnsi="Times New Roman" w:cs="Times New Roman"/>
          <w:sz w:val="26"/>
          <w:szCs w:val="26"/>
        </w:rPr>
        <w:t xml:space="preserve">Работники учреждения обязаны принимать меры по предотвращению ситуации конфликта интересов, руководствуясь требованиями законодательства </w:t>
      </w:r>
      <w:r w:rsidR="007074BD" w:rsidRPr="009A09A7">
        <w:rPr>
          <w:rFonts w:ascii="Times New Roman" w:hAnsi="Times New Roman" w:cs="Times New Roman"/>
          <w:sz w:val="26"/>
          <w:szCs w:val="26"/>
        </w:rPr>
        <w:br/>
      </w:r>
      <w:r w:rsidR="00F402F8" w:rsidRPr="009A09A7">
        <w:rPr>
          <w:rFonts w:ascii="Times New Roman" w:hAnsi="Times New Roman" w:cs="Times New Roman"/>
          <w:sz w:val="26"/>
          <w:szCs w:val="26"/>
        </w:rPr>
        <w:t xml:space="preserve">и </w:t>
      </w:r>
      <w:r w:rsidR="00F402F8" w:rsidRPr="009A09A7">
        <w:rPr>
          <w:rFonts w:ascii="Times New Roman" w:eastAsiaTheme="minorHAnsi" w:hAnsi="Times New Roman" w:cs="Times New Roman"/>
          <w:sz w:val="26"/>
          <w:szCs w:val="26"/>
          <w:lang w:eastAsia="en-US"/>
        </w:rPr>
        <w:t xml:space="preserve">Перечнем типовых ситуаций конфликта интересов и порядком их разрешения </w:t>
      </w:r>
      <w:r w:rsidR="007074BD" w:rsidRPr="009A09A7">
        <w:rPr>
          <w:rFonts w:ascii="Times New Roman" w:eastAsiaTheme="minorHAnsi" w:hAnsi="Times New Roman" w:cs="Times New Roman"/>
          <w:sz w:val="26"/>
          <w:szCs w:val="26"/>
          <w:lang w:eastAsia="en-US"/>
        </w:rPr>
        <w:br/>
      </w:r>
      <w:r w:rsidR="00F402F8" w:rsidRPr="009A09A7">
        <w:rPr>
          <w:rFonts w:ascii="Times New Roman" w:eastAsiaTheme="minorHAnsi" w:hAnsi="Times New Roman" w:cs="Times New Roman"/>
          <w:sz w:val="26"/>
          <w:szCs w:val="26"/>
          <w:lang w:eastAsia="en-US"/>
        </w:rPr>
        <w:t xml:space="preserve">в учреждении </w:t>
      </w:r>
      <w:r w:rsidR="00D40E8A" w:rsidRPr="009A09A7">
        <w:rPr>
          <w:rFonts w:ascii="Times New Roman" w:eastAsiaTheme="minorHAnsi" w:hAnsi="Times New Roman" w:cs="Times New Roman"/>
          <w:sz w:val="26"/>
          <w:szCs w:val="26"/>
          <w:lang w:eastAsia="en-US"/>
        </w:rPr>
        <w:t xml:space="preserve">(Приложение № </w:t>
      </w:r>
      <w:r w:rsidR="00AE6FC4" w:rsidRPr="009A09A7">
        <w:rPr>
          <w:rFonts w:ascii="Times New Roman" w:eastAsiaTheme="minorHAnsi" w:hAnsi="Times New Roman" w:cs="Times New Roman"/>
          <w:sz w:val="26"/>
          <w:szCs w:val="26"/>
          <w:lang w:eastAsia="en-US"/>
        </w:rPr>
        <w:t>3</w:t>
      </w:r>
      <w:r w:rsidR="00D40E8A" w:rsidRPr="009A09A7">
        <w:rPr>
          <w:rFonts w:ascii="Times New Roman" w:eastAsiaTheme="minorHAnsi" w:hAnsi="Times New Roman" w:cs="Times New Roman"/>
          <w:sz w:val="26"/>
          <w:szCs w:val="26"/>
          <w:lang w:eastAsia="en-US"/>
        </w:rPr>
        <w:t xml:space="preserve"> к настоящему Положению).</w:t>
      </w:r>
    </w:p>
    <w:p w:rsidR="009746B9" w:rsidRPr="009A09A7" w:rsidRDefault="004126C8"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5.2. </w:t>
      </w:r>
      <w:r w:rsidR="00970AEE" w:rsidRPr="009A09A7">
        <w:rPr>
          <w:rFonts w:ascii="Times New Roman" w:hAnsi="Times New Roman" w:cs="Times New Roman"/>
          <w:sz w:val="26"/>
          <w:szCs w:val="26"/>
        </w:rPr>
        <w:t>С</w:t>
      </w:r>
      <w:r w:rsidR="009F3F27" w:rsidRPr="009A09A7">
        <w:rPr>
          <w:rFonts w:ascii="Times New Roman" w:hAnsi="Times New Roman" w:cs="Times New Roman"/>
          <w:sz w:val="26"/>
          <w:szCs w:val="26"/>
        </w:rPr>
        <w:t>пособами</w:t>
      </w:r>
      <w:r w:rsidR="009746B9" w:rsidRPr="009A09A7">
        <w:rPr>
          <w:rFonts w:ascii="Times New Roman" w:hAnsi="Times New Roman" w:cs="Times New Roman"/>
          <w:sz w:val="26"/>
          <w:szCs w:val="26"/>
        </w:rPr>
        <w:t xml:space="preserve"> урегулирования конфликта интересов</w:t>
      </w:r>
      <w:r w:rsidR="00A248E8" w:rsidRPr="009A09A7">
        <w:rPr>
          <w:rFonts w:ascii="Times New Roman" w:hAnsi="Times New Roman" w:cs="Times New Roman"/>
          <w:sz w:val="26"/>
          <w:szCs w:val="26"/>
        </w:rPr>
        <w:t xml:space="preserve"> в учреждении могут быть</w:t>
      </w:r>
      <w:r w:rsidR="009746B9" w:rsidRPr="009A09A7">
        <w:rPr>
          <w:rFonts w:ascii="Times New Roman" w:hAnsi="Times New Roman" w:cs="Times New Roman"/>
          <w:sz w:val="26"/>
          <w:szCs w:val="26"/>
        </w:rPr>
        <w:t>:</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 xml:space="preserve">ограничение доступа работника </w:t>
      </w:r>
      <w:r w:rsidR="005F45E8" w:rsidRPr="009A09A7">
        <w:rPr>
          <w:rFonts w:ascii="Times New Roman" w:hAnsi="Times New Roman" w:cs="Times New Roman"/>
          <w:sz w:val="26"/>
          <w:szCs w:val="26"/>
        </w:rPr>
        <w:t>учреждения</w:t>
      </w:r>
      <w:r w:rsidRPr="009A09A7">
        <w:rPr>
          <w:rFonts w:ascii="Times New Roman" w:hAnsi="Times New Roman" w:cs="Times New Roman"/>
          <w:sz w:val="26"/>
          <w:szCs w:val="26"/>
        </w:rPr>
        <w:t xml:space="preserve"> к конкретной информации, которая может затрагивать его личные интересы;</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 xml:space="preserve">добровольный отказ работника </w:t>
      </w:r>
      <w:r w:rsidR="005F45E8" w:rsidRPr="009A09A7">
        <w:rPr>
          <w:rFonts w:ascii="Times New Roman" w:hAnsi="Times New Roman" w:cs="Times New Roman"/>
          <w:sz w:val="26"/>
          <w:szCs w:val="26"/>
        </w:rPr>
        <w:t xml:space="preserve">учреждения </w:t>
      </w:r>
      <w:r w:rsidRPr="009A09A7">
        <w:rPr>
          <w:rFonts w:ascii="Times New Roman" w:hAnsi="Times New Roman" w:cs="Times New Roman"/>
          <w:sz w:val="26"/>
          <w:szCs w:val="26"/>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 xml:space="preserve">пересмотр и изменение функциональных обязанностей работника </w:t>
      </w:r>
      <w:r w:rsidR="005F45E8" w:rsidRPr="009A09A7">
        <w:rPr>
          <w:rFonts w:ascii="Times New Roman" w:hAnsi="Times New Roman" w:cs="Times New Roman"/>
          <w:sz w:val="26"/>
          <w:szCs w:val="26"/>
        </w:rPr>
        <w:t>учреждения</w:t>
      </w:r>
      <w:r w:rsidRPr="009A09A7">
        <w:rPr>
          <w:rFonts w:ascii="Times New Roman" w:hAnsi="Times New Roman" w:cs="Times New Roman"/>
          <w:sz w:val="26"/>
          <w:szCs w:val="26"/>
        </w:rPr>
        <w:t>;</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 xml:space="preserve">перевод работника </w:t>
      </w:r>
      <w:r w:rsidR="005F45E8" w:rsidRPr="009A09A7">
        <w:rPr>
          <w:rFonts w:ascii="Times New Roman" w:hAnsi="Times New Roman" w:cs="Times New Roman"/>
          <w:sz w:val="26"/>
          <w:szCs w:val="26"/>
        </w:rPr>
        <w:t xml:space="preserve">учреждения </w:t>
      </w:r>
      <w:r w:rsidRPr="009A09A7">
        <w:rPr>
          <w:rFonts w:ascii="Times New Roman" w:hAnsi="Times New Roman" w:cs="Times New Roman"/>
          <w:sz w:val="26"/>
          <w:szCs w:val="26"/>
        </w:rPr>
        <w:t xml:space="preserve">на должность, предусматривающую выполнение функциональных обязанностей, </w:t>
      </w:r>
      <w:r w:rsidR="00AE6FC4" w:rsidRPr="009A09A7">
        <w:rPr>
          <w:rFonts w:ascii="Times New Roman" w:hAnsi="Times New Roman" w:cs="Times New Roman"/>
          <w:sz w:val="26"/>
          <w:szCs w:val="26"/>
        </w:rPr>
        <w:t>исключающих к</w:t>
      </w:r>
      <w:r w:rsidRPr="009A09A7">
        <w:rPr>
          <w:rFonts w:ascii="Times New Roman" w:hAnsi="Times New Roman" w:cs="Times New Roman"/>
          <w:sz w:val="26"/>
          <w:szCs w:val="26"/>
        </w:rPr>
        <w:t xml:space="preserve">онфликт интересов,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lastRenderedPageBreak/>
        <w:t xml:space="preserve">в соответствии с Трудовым </w:t>
      </w:r>
      <w:hyperlink r:id="rId10" w:history="1">
        <w:r w:rsidRPr="009A09A7">
          <w:rPr>
            <w:rFonts w:ascii="Times New Roman" w:hAnsi="Times New Roman" w:cs="Times New Roman"/>
            <w:sz w:val="26"/>
            <w:szCs w:val="26"/>
          </w:rPr>
          <w:t>кодексом</w:t>
        </w:r>
      </w:hyperlink>
      <w:r w:rsidRPr="009A09A7">
        <w:rPr>
          <w:rFonts w:ascii="Times New Roman" w:hAnsi="Times New Roman" w:cs="Times New Roman"/>
          <w:sz w:val="26"/>
          <w:szCs w:val="26"/>
        </w:rPr>
        <w:t xml:space="preserve"> Российской Федерации</w:t>
      </w:r>
      <w:r w:rsidR="0083767B" w:rsidRPr="009A09A7">
        <w:rPr>
          <w:rFonts w:ascii="Times New Roman" w:eastAsiaTheme="minorHAnsi" w:hAnsi="Times New Roman" w:cs="Times New Roman"/>
          <w:sz w:val="26"/>
          <w:szCs w:val="26"/>
          <w:lang w:eastAsia="en-US"/>
        </w:rPr>
        <w:t>(далее – ТК РФ)</w:t>
      </w:r>
      <w:r w:rsidRPr="009A09A7">
        <w:rPr>
          <w:rFonts w:ascii="Times New Roman" w:hAnsi="Times New Roman" w:cs="Times New Roman"/>
          <w:sz w:val="26"/>
          <w:szCs w:val="26"/>
        </w:rPr>
        <w:t>;</w:t>
      </w:r>
    </w:p>
    <w:p w:rsidR="009746B9" w:rsidRPr="009A09A7" w:rsidRDefault="009746B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 xml:space="preserve">отказ работника </w:t>
      </w:r>
      <w:r w:rsidR="005F45E8" w:rsidRPr="009A09A7">
        <w:rPr>
          <w:rFonts w:ascii="Times New Roman" w:hAnsi="Times New Roman" w:cs="Times New Roman"/>
          <w:sz w:val="26"/>
          <w:szCs w:val="26"/>
        </w:rPr>
        <w:t xml:space="preserve">учреждения </w:t>
      </w:r>
      <w:r w:rsidRPr="009A09A7">
        <w:rPr>
          <w:rFonts w:ascii="Times New Roman" w:hAnsi="Times New Roman" w:cs="Times New Roman"/>
          <w:sz w:val="26"/>
          <w:szCs w:val="26"/>
        </w:rPr>
        <w:t xml:space="preserve">от своего личного интереса, порождающего конфликт с интересами </w:t>
      </w:r>
      <w:r w:rsidR="005F45E8" w:rsidRPr="009A09A7">
        <w:rPr>
          <w:rFonts w:ascii="Times New Roman" w:hAnsi="Times New Roman" w:cs="Times New Roman"/>
          <w:sz w:val="26"/>
          <w:szCs w:val="26"/>
        </w:rPr>
        <w:t>учреждения</w:t>
      </w:r>
      <w:r w:rsidRPr="009A09A7">
        <w:rPr>
          <w:rFonts w:ascii="Times New Roman" w:hAnsi="Times New Roman" w:cs="Times New Roman"/>
          <w:sz w:val="26"/>
          <w:szCs w:val="26"/>
        </w:rPr>
        <w:t>;</w:t>
      </w:r>
    </w:p>
    <w:p w:rsidR="00EC25F5" w:rsidRPr="009A09A7" w:rsidRDefault="009746B9" w:rsidP="00042885">
      <w:pPr>
        <w:pStyle w:val="ConsPlusNormal"/>
        <w:ind w:firstLine="709"/>
        <w:rPr>
          <w:rFonts w:ascii="Times New Roman" w:eastAsiaTheme="minorHAnsi" w:hAnsi="Times New Roman" w:cs="Times New Roman"/>
          <w:sz w:val="26"/>
          <w:szCs w:val="26"/>
          <w:lang w:eastAsia="en-US"/>
        </w:rPr>
      </w:pPr>
      <w:r w:rsidRPr="009A09A7">
        <w:rPr>
          <w:rFonts w:ascii="Times New Roman" w:hAnsi="Times New Roman" w:cs="Times New Roman"/>
          <w:sz w:val="26"/>
          <w:szCs w:val="26"/>
        </w:rPr>
        <w:t xml:space="preserve">увольнение работника </w:t>
      </w:r>
      <w:r w:rsidR="005F45E8" w:rsidRPr="009A09A7">
        <w:rPr>
          <w:rFonts w:ascii="Times New Roman" w:hAnsi="Times New Roman" w:cs="Times New Roman"/>
          <w:sz w:val="26"/>
          <w:szCs w:val="26"/>
        </w:rPr>
        <w:t xml:space="preserve">учреждения </w:t>
      </w:r>
      <w:r w:rsidR="00042885" w:rsidRPr="009A09A7">
        <w:rPr>
          <w:rFonts w:ascii="Times New Roman" w:hAnsi="Times New Roman" w:cs="Times New Roman"/>
          <w:sz w:val="26"/>
          <w:szCs w:val="26"/>
        </w:rPr>
        <w:t xml:space="preserve">по основаниям, установленным </w:t>
      </w:r>
      <w:r w:rsidRPr="009A09A7">
        <w:rPr>
          <w:rFonts w:ascii="Times New Roman" w:hAnsi="Times New Roman" w:cs="Times New Roman"/>
          <w:sz w:val="26"/>
          <w:szCs w:val="26"/>
        </w:rPr>
        <w:t>Т</w:t>
      </w:r>
      <w:r w:rsidR="0083767B" w:rsidRPr="009A09A7">
        <w:rPr>
          <w:rFonts w:ascii="Times New Roman" w:hAnsi="Times New Roman" w:cs="Times New Roman"/>
          <w:sz w:val="26"/>
          <w:szCs w:val="26"/>
        </w:rPr>
        <w:t>К РФ</w:t>
      </w:r>
      <w:r w:rsidR="00EC25F5" w:rsidRPr="009A09A7">
        <w:rPr>
          <w:rFonts w:ascii="Times New Roman" w:eastAsiaTheme="minorHAnsi" w:hAnsi="Times New Roman" w:cs="Times New Roman"/>
          <w:sz w:val="26"/>
          <w:szCs w:val="26"/>
          <w:lang w:eastAsia="en-US"/>
        </w:rPr>
        <w:t>;</w:t>
      </w:r>
    </w:p>
    <w:p w:rsidR="009746B9" w:rsidRPr="009A09A7" w:rsidRDefault="00EC25F5" w:rsidP="00042885">
      <w:pPr>
        <w:pStyle w:val="ConsPlusNormal"/>
        <w:ind w:firstLine="709"/>
        <w:rPr>
          <w:rFonts w:ascii="Times New Roman" w:hAnsi="Times New Roman" w:cs="Times New Roman"/>
          <w:sz w:val="26"/>
          <w:szCs w:val="26"/>
        </w:rPr>
      </w:pPr>
      <w:r w:rsidRPr="009A09A7">
        <w:rPr>
          <w:rFonts w:ascii="Times New Roman" w:eastAsiaTheme="minorHAnsi" w:hAnsi="Times New Roman" w:cs="Times New Roman"/>
          <w:sz w:val="26"/>
          <w:szCs w:val="26"/>
          <w:lang w:eastAsia="en-US"/>
        </w:rPr>
        <w:t xml:space="preserve">иные способы в соответствии с Приложением № </w:t>
      </w:r>
      <w:r w:rsidR="00AE6FC4" w:rsidRPr="009A09A7">
        <w:rPr>
          <w:rFonts w:ascii="Times New Roman" w:eastAsiaTheme="minorHAnsi" w:hAnsi="Times New Roman" w:cs="Times New Roman"/>
          <w:sz w:val="26"/>
          <w:szCs w:val="26"/>
          <w:lang w:eastAsia="en-US"/>
        </w:rPr>
        <w:t>3</w:t>
      </w:r>
      <w:r w:rsidRPr="009A09A7">
        <w:rPr>
          <w:rFonts w:ascii="Times New Roman" w:eastAsiaTheme="minorHAnsi" w:hAnsi="Times New Roman" w:cs="Times New Roman"/>
          <w:sz w:val="26"/>
          <w:szCs w:val="26"/>
          <w:lang w:eastAsia="en-US"/>
        </w:rPr>
        <w:t xml:space="preserve"> к настоящему Положению.</w:t>
      </w:r>
    </w:p>
    <w:p w:rsidR="009746B9" w:rsidRPr="009A09A7" w:rsidRDefault="003373EF"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5</w:t>
      </w:r>
      <w:r w:rsidR="00275FC3" w:rsidRPr="009A09A7">
        <w:rPr>
          <w:rFonts w:ascii="Times New Roman" w:hAnsi="Times New Roman" w:cs="Times New Roman"/>
          <w:sz w:val="26"/>
          <w:szCs w:val="26"/>
        </w:rPr>
        <w:t>.</w:t>
      </w:r>
      <w:r w:rsidR="00A0326D" w:rsidRPr="009A09A7">
        <w:rPr>
          <w:rFonts w:ascii="Times New Roman" w:hAnsi="Times New Roman" w:cs="Times New Roman"/>
          <w:sz w:val="26"/>
          <w:szCs w:val="26"/>
        </w:rPr>
        <w:t>3</w:t>
      </w:r>
      <w:r w:rsidR="00275FC3" w:rsidRPr="009A09A7">
        <w:rPr>
          <w:rFonts w:ascii="Times New Roman" w:hAnsi="Times New Roman" w:cs="Times New Roman"/>
          <w:sz w:val="26"/>
          <w:szCs w:val="26"/>
        </w:rPr>
        <w:t>. </w:t>
      </w:r>
      <w:r w:rsidR="009746B9" w:rsidRPr="009A09A7">
        <w:rPr>
          <w:rFonts w:ascii="Times New Roman" w:hAnsi="Times New Roman" w:cs="Times New Roman"/>
          <w:sz w:val="26"/>
          <w:szCs w:val="26"/>
        </w:rPr>
        <w:t xml:space="preserve">При принятии решения о выборе конкретного </w:t>
      </w:r>
      <w:r w:rsidR="00EC25F5" w:rsidRPr="009A09A7">
        <w:rPr>
          <w:rFonts w:ascii="Times New Roman" w:hAnsi="Times New Roman" w:cs="Times New Roman"/>
          <w:sz w:val="26"/>
          <w:szCs w:val="26"/>
        </w:rPr>
        <w:t>способа урегулирования</w:t>
      </w:r>
      <w:r w:rsidR="009746B9" w:rsidRPr="009A09A7">
        <w:rPr>
          <w:rFonts w:ascii="Times New Roman" w:hAnsi="Times New Roman" w:cs="Times New Roman"/>
          <w:sz w:val="26"/>
          <w:szCs w:val="26"/>
        </w:rPr>
        <w:t xml:space="preserve"> конфликта интересов учитывается степень личного интереса работника </w:t>
      </w:r>
      <w:r w:rsidR="00275FC3" w:rsidRPr="009A09A7">
        <w:rPr>
          <w:rFonts w:ascii="Times New Roman" w:hAnsi="Times New Roman" w:cs="Times New Roman"/>
          <w:sz w:val="26"/>
          <w:szCs w:val="26"/>
        </w:rPr>
        <w:t>учреждения</w:t>
      </w:r>
      <w:r w:rsidR="009746B9" w:rsidRPr="009A09A7">
        <w:rPr>
          <w:rFonts w:ascii="Times New Roman" w:hAnsi="Times New Roman" w:cs="Times New Roman"/>
          <w:sz w:val="26"/>
          <w:szCs w:val="26"/>
        </w:rPr>
        <w:t xml:space="preserve">, вероятность того, что его личный интерес будет реализован в ущерб интересам </w:t>
      </w:r>
      <w:r w:rsidR="00275FC3" w:rsidRPr="009A09A7">
        <w:rPr>
          <w:rFonts w:ascii="Times New Roman" w:hAnsi="Times New Roman" w:cs="Times New Roman"/>
          <w:sz w:val="26"/>
          <w:szCs w:val="26"/>
        </w:rPr>
        <w:t>учреждения</w:t>
      </w:r>
      <w:r w:rsidR="009746B9" w:rsidRPr="009A09A7">
        <w:rPr>
          <w:rFonts w:ascii="Times New Roman" w:hAnsi="Times New Roman" w:cs="Times New Roman"/>
          <w:sz w:val="26"/>
          <w:szCs w:val="26"/>
        </w:rPr>
        <w:t>.</w:t>
      </w:r>
    </w:p>
    <w:p w:rsidR="00A13070" w:rsidRPr="009A09A7" w:rsidRDefault="00A13070" w:rsidP="00E76EFB">
      <w:pPr>
        <w:pStyle w:val="ConsPlusNormal"/>
        <w:ind w:firstLine="540"/>
        <w:jc w:val="center"/>
        <w:rPr>
          <w:rFonts w:ascii="Times New Roman" w:hAnsi="Times New Roman" w:cs="Times New Roman"/>
          <w:b/>
          <w:sz w:val="26"/>
          <w:szCs w:val="26"/>
        </w:rPr>
      </w:pPr>
    </w:p>
    <w:p w:rsidR="00E76EFB" w:rsidRPr="009A09A7" w:rsidRDefault="00E76EFB" w:rsidP="00E76EFB">
      <w:pPr>
        <w:pStyle w:val="ConsPlusNormal"/>
        <w:ind w:firstLine="540"/>
        <w:jc w:val="center"/>
        <w:rPr>
          <w:rFonts w:ascii="Times New Roman" w:hAnsi="Times New Roman" w:cs="Times New Roman"/>
          <w:b/>
          <w:sz w:val="26"/>
          <w:szCs w:val="26"/>
        </w:rPr>
      </w:pPr>
      <w:r w:rsidRPr="009A09A7">
        <w:rPr>
          <w:rFonts w:ascii="Times New Roman" w:hAnsi="Times New Roman" w:cs="Times New Roman"/>
          <w:b/>
          <w:sz w:val="26"/>
          <w:szCs w:val="26"/>
        </w:rPr>
        <w:t xml:space="preserve">6. Ответственность работников учреждения </w:t>
      </w:r>
    </w:p>
    <w:p w:rsidR="00A96FD2" w:rsidRPr="009A09A7" w:rsidRDefault="00E76EFB" w:rsidP="00E76EFB">
      <w:pPr>
        <w:pStyle w:val="ConsPlusNormal"/>
        <w:ind w:firstLine="540"/>
        <w:jc w:val="center"/>
        <w:rPr>
          <w:rFonts w:ascii="Times New Roman" w:hAnsi="Times New Roman" w:cs="Times New Roman"/>
          <w:sz w:val="26"/>
          <w:szCs w:val="26"/>
        </w:rPr>
      </w:pPr>
      <w:r w:rsidRPr="009A09A7">
        <w:rPr>
          <w:rFonts w:ascii="Times New Roman" w:hAnsi="Times New Roman" w:cs="Times New Roman"/>
          <w:b/>
          <w:sz w:val="26"/>
          <w:szCs w:val="26"/>
        </w:rPr>
        <w:t>за несоблюдение настоящего Положения</w:t>
      </w:r>
    </w:p>
    <w:p w:rsidR="00A96FD2" w:rsidRPr="009A09A7" w:rsidRDefault="00A96FD2" w:rsidP="007F1E18">
      <w:pPr>
        <w:pStyle w:val="ConsPlusNormal"/>
        <w:ind w:left="4536"/>
        <w:rPr>
          <w:rFonts w:ascii="Times New Roman" w:hAnsi="Times New Roman" w:cs="Times New Roman"/>
          <w:sz w:val="26"/>
          <w:szCs w:val="26"/>
        </w:rPr>
      </w:pPr>
    </w:p>
    <w:p w:rsidR="00383FB9" w:rsidRPr="009A09A7" w:rsidRDefault="00162EB3" w:rsidP="00042885">
      <w:pPr>
        <w:autoSpaceDE w:val="0"/>
        <w:autoSpaceDN w:val="0"/>
        <w:adjustRightInd w:val="0"/>
        <w:ind w:firstLine="709"/>
        <w:rPr>
          <w:rFonts w:ascii="Times New Roman" w:hAnsi="Times New Roman" w:cs="Times New Roman"/>
          <w:bCs/>
          <w:sz w:val="26"/>
          <w:szCs w:val="26"/>
        </w:rPr>
      </w:pPr>
      <w:r w:rsidRPr="009A09A7">
        <w:rPr>
          <w:rFonts w:ascii="Times New Roman" w:hAnsi="Times New Roman" w:cs="Times New Roman"/>
          <w:sz w:val="26"/>
          <w:szCs w:val="26"/>
        </w:rPr>
        <w:t>6.1. </w:t>
      </w:r>
      <w:r w:rsidR="00600521" w:rsidRPr="009A09A7">
        <w:rPr>
          <w:rFonts w:ascii="Times New Roman" w:hAnsi="Times New Roman" w:cs="Times New Roman"/>
          <w:sz w:val="26"/>
          <w:szCs w:val="26"/>
        </w:rPr>
        <w:t xml:space="preserve">Согласно части 1 </w:t>
      </w:r>
      <w:hyperlink r:id="rId11" w:history="1">
        <w:r w:rsidR="00600521" w:rsidRPr="009A09A7">
          <w:rPr>
            <w:rFonts w:ascii="Times New Roman" w:hAnsi="Times New Roman" w:cs="Times New Roman"/>
            <w:bCs/>
            <w:sz w:val="26"/>
            <w:szCs w:val="26"/>
          </w:rPr>
          <w:t>статьи 13</w:t>
        </w:r>
      </w:hyperlink>
      <w:r w:rsidR="00600521" w:rsidRPr="009A09A7">
        <w:rPr>
          <w:rFonts w:ascii="Times New Roman" w:hAnsi="Times New Roman" w:cs="Times New Roman"/>
          <w:bCs/>
          <w:sz w:val="26"/>
          <w:szCs w:val="26"/>
        </w:rPr>
        <w:t xml:space="preserve"> Федерального закона </w:t>
      </w:r>
      <w:r w:rsidR="00A240AB" w:rsidRPr="009A09A7">
        <w:rPr>
          <w:rFonts w:ascii="Times New Roman" w:hAnsi="Times New Roman" w:cs="Times New Roman"/>
          <w:bCs/>
          <w:sz w:val="26"/>
          <w:szCs w:val="26"/>
        </w:rPr>
        <w:t xml:space="preserve">от 25.12.2008 № 273-ФЗ </w:t>
      </w:r>
      <w:r w:rsidR="00600521" w:rsidRPr="009A09A7">
        <w:rPr>
          <w:rFonts w:ascii="Times New Roman" w:hAnsi="Times New Roman" w:cs="Times New Roman"/>
          <w:bCs/>
          <w:sz w:val="26"/>
          <w:szCs w:val="26"/>
        </w:rPr>
        <w:t>«О противодействии коррупции» г</w:t>
      </w:r>
      <w:r w:rsidR="00383FB9" w:rsidRPr="009A09A7">
        <w:rPr>
          <w:rFonts w:ascii="Times New Roman" w:hAnsi="Times New Roman" w:cs="Times New Roman"/>
          <w:bCs/>
          <w:sz w:val="26"/>
          <w:szCs w:val="26"/>
        </w:rPr>
        <w:t xml:space="preserve">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18338E" w:rsidRPr="009A09A7" w:rsidRDefault="00BB39A9"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6.2. </w:t>
      </w:r>
      <w:r w:rsidR="0018338E" w:rsidRPr="009A09A7">
        <w:rPr>
          <w:rFonts w:ascii="Times New Roman" w:hAnsi="Times New Roman" w:cs="Times New Roman"/>
          <w:sz w:val="26"/>
          <w:szCs w:val="26"/>
        </w:rPr>
        <w:t xml:space="preserve">В соответствии со статьей 192 </w:t>
      </w:r>
      <w:r w:rsidR="00383FB9" w:rsidRPr="009A09A7">
        <w:rPr>
          <w:rFonts w:ascii="Times New Roman" w:hAnsi="Times New Roman" w:cs="Times New Roman"/>
          <w:sz w:val="26"/>
          <w:szCs w:val="26"/>
        </w:rPr>
        <w:t xml:space="preserve">ТК РФ </w:t>
      </w:r>
      <w:r w:rsidR="0018338E" w:rsidRPr="009A09A7">
        <w:rPr>
          <w:rFonts w:ascii="Times New Roman" w:hAnsi="Times New Roman" w:cs="Times New Roman"/>
          <w:sz w:val="26"/>
          <w:szCs w:val="26"/>
        </w:rPr>
        <w:t xml:space="preserve">к работнику </w:t>
      </w:r>
      <w:r w:rsidR="004126C8" w:rsidRPr="009A09A7">
        <w:rPr>
          <w:rFonts w:ascii="Times New Roman" w:hAnsi="Times New Roman" w:cs="Times New Roman"/>
          <w:sz w:val="26"/>
          <w:szCs w:val="26"/>
        </w:rPr>
        <w:t xml:space="preserve">учреждения </w:t>
      </w:r>
      <w:r w:rsidR="0018338E" w:rsidRPr="009A09A7">
        <w:rPr>
          <w:rFonts w:ascii="Times New Roman" w:hAnsi="Times New Roman" w:cs="Times New Roman"/>
          <w:sz w:val="26"/>
          <w:szCs w:val="26"/>
        </w:rPr>
        <w:t>могут быть применены следующие дисциплинарные взыскания:</w:t>
      </w:r>
    </w:p>
    <w:p w:rsidR="0018338E" w:rsidRPr="009A09A7" w:rsidRDefault="0018338E"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1) замечание;</w:t>
      </w:r>
    </w:p>
    <w:p w:rsidR="0018338E" w:rsidRPr="009A09A7" w:rsidRDefault="0018338E"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2) выговор;</w:t>
      </w:r>
    </w:p>
    <w:p w:rsidR="00383FB9" w:rsidRPr="009A09A7" w:rsidRDefault="0018338E" w:rsidP="00042885">
      <w:pPr>
        <w:pStyle w:val="ConsPlusNormal"/>
        <w:ind w:firstLine="709"/>
        <w:rPr>
          <w:rFonts w:ascii="Times New Roman" w:hAnsi="Times New Roman" w:cs="Times New Roman"/>
          <w:sz w:val="26"/>
          <w:szCs w:val="26"/>
        </w:rPr>
      </w:pPr>
      <w:r w:rsidRPr="009A09A7">
        <w:rPr>
          <w:rFonts w:ascii="Times New Roman" w:hAnsi="Times New Roman" w:cs="Times New Roman"/>
          <w:sz w:val="26"/>
          <w:szCs w:val="26"/>
        </w:rPr>
        <w:t>3) увольнение</w:t>
      </w:r>
      <w:r w:rsidR="00383FB9" w:rsidRPr="009A09A7">
        <w:rPr>
          <w:rFonts w:ascii="Times New Roman" w:hAnsi="Times New Roman" w:cs="Times New Roman"/>
          <w:sz w:val="26"/>
          <w:szCs w:val="26"/>
        </w:rPr>
        <w:t>, в том числе:</w:t>
      </w:r>
    </w:p>
    <w:p w:rsidR="004D2DA7" w:rsidRPr="009A09A7" w:rsidRDefault="004D2DA7" w:rsidP="00042885">
      <w:pPr>
        <w:autoSpaceDE w:val="0"/>
        <w:autoSpaceDN w:val="0"/>
        <w:adjustRightInd w:val="0"/>
        <w:ind w:firstLine="709"/>
        <w:rPr>
          <w:rFonts w:ascii="Times New Roman" w:hAnsi="Times New Roman" w:cs="Times New Roman"/>
          <w:bCs/>
          <w:sz w:val="26"/>
          <w:szCs w:val="26"/>
        </w:rPr>
      </w:pPr>
      <w:r w:rsidRPr="009A09A7">
        <w:rPr>
          <w:rFonts w:ascii="Times New Roman" w:hAnsi="Times New Roman" w:cs="Times New Roman"/>
          <w:bCs/>
          <w:sz w:val="26"/>
          <w:szCs w:val="26"/>
        </w:rPr>
        <w:t>в случа</w:t>
      </w:r>
      <w:r w:rsidR="00383FB9" w:rsidRPr="009A09A7">
        <w:rPr>
          <w:rFonts w:ascii="Times New Roman" w:hAnsi="Times New Roman" w:cs="Times New Roman"/>
          <w:bCs/>
          <w:sz w:val="26"/>
          <w:szCs w:val="26"/>
        </w:rPr>
        <w:t xml:space="preserve">е </w:t>
      </w:r>
      <w:r w:rsidRPr="009A09A7">
        <w:rPr>
          <w:rFonts w:ascii="Times New Roman" w:hAnsi="Times New Roman" w:cs="Times New Roman"/>
          <w:bCs/>
          <w:sz w:val="26"/>
          <w:szCs w:val="26"/>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2" w:history="1">
        <w:r w:rsidRPr="009A09A7">
          <w:rPr>
            <w:rFonts w:ascii="Times New Roman" w:hAnsi="Times New Roman" w:cs="Times New Roman"/>
            <w:bCs/>
            <w:sz w:val="26"/>
            <w:szCs w:val="26"/>
          </w:rPr>
          <w:t xml:space="preserve">подпункт </w:t>
        </w:r>
        <w:r w:rsidR="00383FB9" w:rsidRPr="009A09A7">
          <w:rPr>
            <w:rFonts w:ascii="Times New Roman" w:hAnsi="Times New Roman" w:cs="Times New Roman"/>
            <w:bCs/>
            <w:sz w:val="26"/>
            <w:szCs w:val="26"/>
          </w:rPr>
          <w:t>«в»</w:t>
        </w:r>
        <w:r w:rsidRPr="009A09A7">
          <w:rPr>
            <w:rFonts w:ascii="Times New Roman" w:hAnsi="Times New Roman" w:cs="Times New Roman"/>
            <w:bCs/>
            <w:sz w:val="26"/>
            <w:szCs w:val="26"/>
          </w:rPr>
          <w:t xml:space="preserve"> пункта 6 части 1 статьи 81</w:t>
        </w:r>
      </w:hyperlink>
      <w:r w:rsidRPr="009A09A7">
        <w:rPr>
          <w:rFonts w:ascii="Times New Roman" w:hAnsi="Times New Roman" w:cs="Times New Roman"/>
          <w:bCs/>
          <w:sz w:val="26"/>
          <w:szCs w:val="26"/>
        </w:rPr>
        <w:t xml:space="preserve"> ТК РФ);</w:t>
      </w:r>
    </w:p>
    <w:p w:rsidR="001A02F4" w:rsidRPr="009A09A7" w:rsidRDefault="00383FB9" w:rsidP="00042885">
      <w:pPr>
        <w:autoSpaceDE w:val="0"/>
        <w:autoSpaceDN w:val="0"/>
        <w:adjustRightInd w:val="0"/>
        <w:ind w:firstLine="709"/>
        <w:rPr>
          <w:rFonts w:ascii="Times New Roman" w:hAnsi="Times New Roman" w:cs="Times New Roman"/>
          <w:bCs/>
          <w:sz w:val="26"/>
          <w:szCs w:val="26"/>
        </w:rPr>
      </w:pPr>
      <w:r w:rsidRPr="009A09A7">
        <w:rPr>
          <w:rFonts w:ascii="Times New Roman" w:hAnsi="Times New Roman" w:cs="Times New Roman"/>
          <w:bCs/>
          <w:sz w:val="26"/>
          <w:szCs w:val="26"/>
        </w:rPr>
        <w:t xml:space="preserve">в случае </w:t>
      </w:r>
      <w:r w:rsidR="004D2DA7" w:rsidRPr="009A09A7">
        <w:rPr>
          <w:rFonts w:ascii="Times New Roman" w:hAnsi="Times New Roman" w:cs="Times New Roman"/>
          <w:bCs/>
          <w:sz w:val="26"/>
          <w:szCs w:val="26"/>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3" w:history="1">
        <w:r w:rsidR="004D2DA7" w:rsidRPr="009A09A7">
          <w:rPr>
            <w:rFonts w:ascii="Times New Roman" w:hAnsi="Times New Roman" w:cs="Times New Roman"/>
            <w:bCs/>
            <w:sz w:val="26"/>
            <w:szCs w:val="26"/>
          </w:rPr>
          <w:t>пункт 7 части первой статьи 81</w:t>
        </w:r>
      </w:hyperlink>
      <w:r w:rsidR="004D2DA7" w:rsidRPr="009A09A7">
        <w:rPr>
          <w:rFonts w:ascii="Times New Roman" w:hAnsi="Times New Roman" w:cs="Times New Roman"/>
          <w:bCs/>
          <w:sz w:val="26"/>
          <w:szCs w:val="26"/>
        </w:rPr>
        <w:t xml:space="preserve"> ТК РФ)</w:t>
      </w:r>
      <w:r w:rsidR="001A02F4" w:rsidRPr="009A09A7">
        <w:rPr>
          <w:rFonts w:ascii="Times New Roman" w:hAnsi="Times New Roman" w:cs="Times New Roman"/>
          <w:bCs/>
          <w:sz w:val="26"/>
          <w:szCs w:val="26"/>
        </w:rPr>
        <w:t>;</w:t>
      </w:r>
    </w:p>
    <w:p w:rsidR="004D2DA7" w:rsidRPr="009A09A7" w:rsidRDefault="001A02F4" w:rsidP="00042885">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по основанию, предусмотренному пунктом 7.1 части первой статьи 81 ТК РФ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r w:rsidR="00383FB9" w:rsidRPr="009A09A7">
        <w:rPr>
          <w:rFonts w:ascii="Times New Roman" w:hAnsi="Times New Roman" w:cs="Times New Roman"/>
          <w:bCs/>
          <w:sz w:val="26"/>
          <w:szCs w:val="26"/>
        </w:rPr>
        <w:t>.</w:t>
      </w:r>
    </w:p>
    <w:p w:rsidR="00383FB9" w:rsidRPr="009A09A7" w:rsidRDefault="00383FB9" w:rsidP="00042885">
      <w:pPr>
        <w:pStyle w:val="ConsPlusNormal"/>
        <w:ind w:firstLine="709"/>
        <w:rPr>
          <w:rFonts w:ascii="Times New Roman" w:eastAsiaTheme="minorHAnsi" w:hAnsi="Times New Roman" w:cs="Times New Roman"/>
          <w:sz w:val="26"/>
          <w:szCs w:val="26"/>
          <w:lang w:eastAsia="en-US"/>
        </w:rPr>
      </w:pPr>
      <w:r w:rsidRPr="009A09A7">
        <w:rPr>
          <w:rFonts w:ascii="Times New Roman" w:eastAsiaTheme="minorHAnsi" w:hAnsi="Times New Roman" w:cs="Times New Roman"/>
          <w:sz w:val="26"/>
          <w:szCs w:val="26"/>
          <w:lang w:eastAsia="en-US"/>
        </w:rPr>
        <w:t>6.3. Сделка, в совершении которой имеется заинтересованность, которая совершена с нарушением требований</w:t>
      </w:r>
      <w:r w:rsidR="00CD7172" w:rsidRPr="009A09A7">
        <w:rPr>
          <w:rFonts w:ascii="Times New Roman" w:eastAsiaTheme="minorHAnsi" w:hAnsi="Times New Roman" w:cs="Times New Roman"/>
          <w:i/>
          <w:sz w:val="26"/>
          <w:szCs w:val="26"/>
          <w:lang w:eastAsia="en-US"/>
        </w:rPr>
        <w:t xml:space="preserve"> </w:t>
      </w:r>
      <w:r w:rsidR="00CD7172" w:rsidRPr="009A09A7">
        <w:rPr>
          <w:rFonts w:ascii="Times New Roman" w:hAnsi="Times New Roman" w:cs="Times New Roman"/>
          <w:sz w:val="26"/>
          <w:szCs w:val="26"/>
        </w:rPr>
        <w:t>статьи 27 Федерального закона от 12.01.1996 № 7-ФЗ «О некоммерческих организациях» или статья 17 Федерального закона от 03.11.2006 № 174-ФЗ «Об автономных учреждениях».</w:t>
      </w:r>
      <w:r w:rsidR="00CD7172" w:rsidRPr="009A09A7">
        <w:rPr>
          <w:rFonts w:ascii="Times New Roman" w:eastAsiaTheme="minorHAnsi" w:hAnsi="Times New Roman" w:cs="Times New Roman"/>
          <w:sz w:val="26"/>
          <w:szCs w:val="26"/>
          <w:lang w:eastAsia="en-US"/>
        </w:rPr>
        <w:t>,</w:t>
      </w:r>
      <w:r w:rsidRPr="009A09A7">
        <w:rPr>
          <w:rFonts w:ascii="Times New Roman" w:eastAsiaTheme="minorHAnsi" w:hAnsi="Times New Roman" w:cs="Times New Roman"/>
          <w:sz w:val="26"/>
          <w:szCs w:val="26"/>
          <w:lang w:eastAsia="en-US"/>
        </w:rPr>
        <w:t>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383FB9" w:rsidRPr="009A09A7" w:rsidRDefault="00383FB9" w:rsidP="00042885">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Заинтересованное лицо несет перед учреждением ответственность в размере убытков, причиненных им этомуучреждению.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4D2DA7" w:rsidRPr="009A09A7" w:rsidRDefault="004D2DA7" w:rsidP="007536BC">
      <w:pPr>
        <w:pStyle w:val="ConsPlusNormal"/>
        <w:ind w:firstLine="540"/>
        <w:rPr>
          <w:rFonts w:ascii="Times New Roman" w:hAnsi="Times New Roman" w:cs="Times New Roman"/>
          <w:sz w:val="26"/>
          <w:szCs w:val="26"/>
        </w:rPr>
      </w:pPr>
    </w:p>
    <w:p w:rsidR="00FC1159" w:rsidRPr="009A09A7" w:rsidRDefault="004126C8" w:rsidP="00DE4AD7">
      <w:pPr>
        <w:pStyle w:val="ConsPlusTitle"/>
        <w:ind w:firstLine="3969"/>
        <w:rPr>
          <w:rFonts w:ascii="Times New Roman" w:hAnsi="Times New Roman" w:cs="Times New Roman"/>
          <w:b w:val="0"/>
          <w:i/>
          <w:sz w:val="26"/>
          <w:szCs w:val="26"/>
        </w:rPr>
      </w:pPr>
      <w:r w:rsidRPr="009A09A7">
        <w:rPr>
          <w:rFonts w:ascii="Times New Roman" w:hAnsi="Times New Roman" w:cs="Times New Roman"/>
          <w:b w:val="0"/>
          <w:i/>
          <w:sz w:val="26"/>
          <w:szCs w:val="26"/>
        </w:rPr>
        <w:t>___________</w:t>
      </w:r>
    </w:p>
    <w:p w:rsidR="00FC1159" w:rsidRPr="009A09A7" w:rsidRDefault="00FC1159" w:rsidP="00FC1159">
      <w:pPr>
        <w:pStyle w:val="ConsPlusTitle"/>
        <w:ind w:left="4962"/>
        <w:rPr>
          <w:rFonts w:ascii="Times New Roman" w:hAnsi="Times New Roman" w:cs="Times New Roman"/>
          <w:b w:val="0"/>
          <w:sz w:val="26"/>
          <w:szCs w:val="26"/>
        </w:rPr>
      </w:pPr>
      <w:r w:rsidRPr="009A09A7">
        <w:rPr>
          <w:rFonts w:ascii="Times New Roman" w:hAnsi="Times New Roman" w:cs="Times New Roman"/>
          <w:b w:val="0"/>
          <w:i/>
          <w:sz w:val="26"/>
          <w:szCs w:val="26"/>
        </w:rPr>
        <w:br w:type="page"/>
      </w:r>
      <w:r w:rsidRPr="009A09A7">
        <w:rPr>
          <w:rFonts w:ascii="Times New Roman" w:hAnsi="Times New Roman" w:cs="Times New Roman"/>
          <w:b w:val="0"/>
          <w:sz w:val="26"/>
          <w:szCs w:val="26"/>
        </w:rPr>
        <w:lastRenderedPageBreak/>
        <w:t xml:space="preserve">Приложение № 1 </w:t>
      </w:r>
    </w:p>
    <w:p w:rsidR="00FC1159" w:rsidRPr="009A09A7" w:rsidRDefault="00FC1159" w:rsidP="00FC1159">
      <w:pPr>
        <w:widowControl w:val="0"/>
        <w:autoSpaceDE w:val="0"/>
        <w:autoSpaceDN w:val="0"/>
        <w:ind w:left="4962"/>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 xml:space="preserve">к Положению о конфликте интересов </w:t>
      </w:r>
    </w:p>
    <w:p w:rsidR="00FC1159" w:rsidRPr="009A09A7" w:rsidRDefault="00FC1159" w:rsidP="00FC1159">
      <w:pPr>
        <w:widowControl w:val="0"/>
        <w:autoSpaceDE w:val="0"/>
        <w:autoSpaceDN w:val="0"/>
        <w:ind w:left="4962"/>
        <w:rPr>
          <w:rFonts w:ascii="Times New Roman" w:eastAsia="Times New Roman" w:hAnsi="Times New Roman" w:cs="Times New Roman"/>
          <w:i/>
          <w:sz w:val="26"/>
          <w:szCs w:val="26"/>
          <w:lang w:eastAsia="ru-RU"/>
        </w:rPr>
      </w:pPr>
      <w:r w:rsidRPr="009A09A7">
        <w:rPr>
          <w:rFonts w:ascii="Times New Roman" w:eastAsia="Times New Roman" w:hAnsi="Times New Roman" w:cs="Times New Roman"/>
          <w:sz w:val="26"/>
          <w:szCs w:val="26"/>
          <w:lang w:eastAsia="ru-RU"/>
        </w:rPr>
        <w:t xml:space="preserve">в учреждении </w:t>
      </w:r>
      <w:r w:rsidR="009A09A7" w:rsidRPr="009A09A7">
        <w:rPr>
          <w:rFonts w:ascii="Times New Roman" w:eastAsia="Times New Roman" w:hAnsi="Times New Roman" w:cs="Times New Roman"/>
          <w:i/>
          <w:sz w:val="26"/>
          <w:szCs w:val="26"/>
          <w:lang w:eastAsia="ru-RU"/>
        </w:rPr>
        <w:t>КУ РА «УСПН Чойского района»</w:t>
      </w:r>
    </w:p>
    <w:p w:rsidR="00FC1159" w:rsidRPr="009A09A7" w:rsidRDefault="00FC1159" w:rsidP="00FC1159">
      <w:pPr>
        <w:widowControl w:val="0"/>
        <w:autoSpaceDE w:val="0"/>
        <w:autoSpaceDN w:val="0"/>
        <w:ind w:left="3969"/>
        <w:rPr>
          <w:rFonts w:ascii="Times New Roman" w:eastAsia="Times New Roman" w:hAnsi="Times New Roman" w:cs="Times New Roman"/>
          <w:sz w:val="26"/>
          <w:szCs w:val="26"/>
          <w:lang w:eastAsia="ru-RU"/>
        </w:rPr>
      </w:pPr>
    </w:p>
    <w:p w:rsidR="00FC1159" w:rsidRPr="009A09A7" w:rsidRDefault="00FC1159" w:rsidP="00FC1159">
      <w:pPr>
        <w:widowControl w:val="0"/>
        <w:autoSpaceDE w:val="0"/>
        <w:autoSpaceDN w:val="0"/>
        <w:ind w:left="3969"/>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__________________________________________</w:t>
      </w:r>
    </w:p>
    <w:p w:rsidR="00FC1159" w:rsidRPr="009A09A7" w:rsidRDefault="00FC1159" w:rsidP="00FC1159">
      <w:pPr>
        <w:widowControl w:val="0"/>
        <w:autoSpaceDE w:val="0"/>
        <w:autoSpaceDN w:val="0"/>
        <w:ind w:left="3969"/>
        <w:jc w:val="center"/>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 xml:space="preserve">(наименование должности, ФИО </w:t>
      </w:r>
      <w:r w:rsidR="00CB3F33" w:rsidRPr="009A09A7">
        <w:rPr>
          <w:rFonts w:ascii="Times New Roman" w:eastAsia="Times New Roman" w:hAnsi="Times New Roman" w:cs="Times New Roman"/>
          <w:sz w:val="26"/>
          <w:szCs w:val="26"/>
          <w:lang w:eastAsia="ru-RU"/>
        </w:rPr>
        <w:t xml:space="preserve">Министра труда, социального развития и занятости населения Республики Алтай  </w:t>
      </w:r>
      <w:r w:rsidRPr="009A09A7">
        <w:rPr>
          <w:rFonts w:ascii="Times New Roman" w:eastAsia="Times New Roman" w:hAnsi="Times New Roman" w:cs="Times New Roman"/>
          <w:sz w:val="26"/>
          <w:szCs w:val="26"/>
          <w:lang w:eastAsia="ru-RU"/>
        </w:rPr>
        <w:t>либо руководителя учреждения)</w:t>
      </w:r>
    </w:p>
    <w:p w:rsidR="00FC1159" w:rsidRPr="009A09A7" w:rsidRDefault="00FC1159" w:rsidP="00FC1159">
      <w:pPr>
        <w:widowControl w:val="0"/>
        <w:autoSpaceDE w:val="0"/>
        <w:autoSpaceDN w:val="0"/>
        <w:ind w:left="3969"/>
        <w:rPr>
          <w:rFonts w:ascii="Times New Roman" w:eastAsia="Times New Roman" w:hAnsi="Times New Roman" w:cs="Times New Roman"/>
          <w:sz w:val="26"/>
          <w:szCs w:val="26"/>
          <w:lang w:eastAsia="ru-RU"/>
        </w:rPr>
      </w:pPr>
    </w:p>
    <w:p w:rsidR="00FC1159" w:rsidRPr="009A09A7" w:rsidRDefault="00FC1159" w:rsidP="00FC1159">
      <w:pPr>
        <w:widowControl w:val="0"/>
        <w:autoSpaceDE w:val="0"/>
        <w:autoSpaceDN w:val="0"/>
        <w:ind w:left="3969"/>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__________________________________________</w:t>
      </w:r>
    </w:p>
    <w:p w:rsidR="00FC1159" w:rsidRPr="009A09A7" w:rsidRDefault="00FC1159" w:rsidP="00FC1159">
      <w:pPr>
        <w:widowControl w:val="0"/>
        <w:autoSpaceDE w:val="0"/>
        <w:autoSpaceDN w:val="0"/>
        <w:ind w:left="3969"/>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(ФИО, должность)</w:t>
      </w:r>
      <w:r w:rsidRPr="009A09A7">
        <w:rPr>
          <w:rFonts w:ascii="Times New Roman" w:eastAsia="Times New Roman" w:hAnsi="Times New Roman" w:cs="Times New Roman"/>
          <w:sz w:val="26"/>
          <w:szCs w:val="26"/>
          <w:vertAlign w:val="superscript"/>
          <w:lang w:eastAsia="ru-RU"/>
        </w:rPr>
        <w:footnoteReference w:customMarkFollows="1" w:id="6"/>
        <w:sym w:font="Symbol" w:char="F02A"/>
      </w:r>
    </w:p>
    <w:p w:rsidR="00FC1159" w:rsidRPr="009A09A7" w:rsidRDefault="00FC1159" w:rsidP="00FC1159">
      <w:pPr>
        <w:widowControl w:val="0"/>
        <w:autoSpaceDE w:val="0"/>
        <w:autoSpaceDN w:val="0"/>
        <w:ind w:left="3969"/>
        <w:jc w:val="center"/>
        <w:rPr>
          <w:rFonts w:ascii="Times New Roman" w:eastAsia="Times New Roman" w:hAnsi="Times New Roman" w:cs="Times New Roman"/>
          <w:sz w:val="26"/>
          <w:szCs w:val="26"/>
          <w:lang w:eastAsia="ru-RU"/>
        </w:rPr>
      </w:pPr>
    </w:p>
    <w:p w:rsidR="00FC1159" w:rsidRPr="009A09A7" w:rsidRDefault="00FC1159" w:rsidP="00FC1159">
      <w:pPr>
        <w:widowControl w:val="0"/>
        <w:autoSpaceDE w:val="0"/>
        <w:autoSpaceDN w:val="0"/>
        <w:ind w:left="3969"/>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от________________________________________</w:t>
      </w:r>
    </w:p>
    <w:p w:rsidR="00FC1159" w:rsidRPr="009A09A7" w:rsidRDefault="00FC1159" w:rsidP="00FC1159">
      <w:pPr>
        <w:widowControl w:val="0"/>
        <w:autoSpaceDE w:val="0"/>
        <w:autoSpaceDN w:val="0"/>
        <w:ind w:left="3969"/>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__________________________________________</w:t>
      </w:r>
    </w:p>
    <w:p w:rsidR="00FC1159" w:rsidRPr="009A09A7" w:rsidRDefault="00FC1159" w:rsidP="00FC1159">
      <w:pPr>
        <w:widowControl w:val="0"/>
        <w:autoSpaceDE w:val="0"/>
        <w:autoSpaceDN w:val="0"/>
        <w:ind w:left="3969"/>
        <w:jc w:val="center"/>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 xml:space="preserve">(ФИО, должность работника учреждения, </w:t>
      </w:r>
    </w:p>
    <w:p w:rsidR="00FC1159" w:rsidRPr="009A09A7" w:rsidRDefault="00FC1159" w:rsidP="00FC1159">
      <w:pPr>
        <w:widowControl w:val="0"/>
        <w:autoSpaceDE w:val="0"/>
        <w:autoSpaceDN w:val="0"/>
        <w:ind w:left="3969"/>
        <w:jc w:val="center"/>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контактный телефон)</w:t>
      </w:r>
    </w:p>
    <w:p w:rsidR="00FC1159" w:rsidRPr="009A09A7" w:rsidRDefault="00FC1159" w:rsidP="00B01E72">
      <w:pPr>
        <w:widowControl w:val="0"/>
        <w:autoSpaceDE w:val="0"/>
        <w:autoSpaceDN w:val="0"/>
        <w:rPr>
          <w:rFonts w:ascii="Times New Roman" w:eastAsia="Times New Roman" w:hAnsi="Times New Roman" w:cs="Times New Roman"/>
          <w:sz w:val="26"/>
          <w:szCs w:val="26"/>
          <w:lang w:eastAsia="ru-RU"/>
        </w:rPr>
      </w:pPr>
    </w:p>
    <w:p w:rsidR="00FC1159" w:rsidRPr="009A09A7" w:rsidRDefault="00FC1159" w:rsidP="00FC1159">
      <w:pPr>
        <w:widowControl w:val="0"/>
        <w:autoSpaceDE w:val="0"/>
        <w:autoSpaceDN w:val="0"/>
        <w:ind w:left="5245"/>
        <w:jc w:val="right"/>
        <w:rPr>
          <w:rFonts w:ascii="Times New Roman" w:eastAsia="Times New Roman" w:hAnsi="Times New Roman" w:cs="Times New Roman"/>
          <w:sz w:val="26"/>
          <w:szCs w:val="26"/>
          <w:lang w:eastAsia="ru-RU"/>
        </w:rPr>
      </w:pPr>
    </w:p>
    <w:p w:rsidR="00FC1159" w:rsidRPr="009A09A7" w:rsidRDefault="00FC1159" w:rsidP="00FC1159">
      <w:pPr>
        <w:autoSpaceDE w:val="0"/>
        <w:autoSpaceDN w:val="0"/>
        <w:adjustRightInd w:val="0"/>
        <w:ind w:firstLine="540"/>
        <w:jc w:val="center"/>
        <w:rPr>
          <w:rFonts w:ascii="Times New Roman" w:hAnsi="Times New Roman" w:cs="Times New Roman"/>
          <w:sz w:val="26"/>
          <w:szCs w:val="26"/>
        </w:rPr>
      </w:pPr>
      <w:r w:rsidRPr="009A09A7">
        <w:rPr>
          <w:rFonts w:ascii="Times New Roman" w:hAnsi="Times New Roman" w:cs="Times New Roman"/>
          <w:sz w:val="26"/>
          <w:szCs w:val="26"/>
        </w:rPr>
        <w:t xml:space="preserve">Сообщение </w:t>
      </w:r>
    </w:p>
    <w:p w:rsidR="00FC1159" w:rsidRPr="009A09A7" w:rsidRDefault="00FC1159" w:rsidP="00FC1159">
      <w:pPr>
        <w:autoSpaceDE w:val="0"/>
        <w:autoSpaceDN w:val="0"/>
        <w:adjustRightInd w:val="0"/>
        <w:ind w:firstLine="540"/>
        <w:jc w:val="center"/>
        <w:rPr>
          <w:rFonts w:ascii="Times New Roman" w:hAnsi="Times New Roman" w:cs="Times New Roman"/>
          <w:sz w:val="26"/>
          <w:szCs w:val="26"/>
        </w:rPr>
      </w:pPr>
      <w:r w:rsidRPr="009A09A7">
        <w:rPr>
          <w:rFonts w:ascii="Times New Roman" w:hAnsi="Times New Roman" w:cs="Times New Roman"/>
          <w:sz w:val="26"/>
          <w:szCs w:val="26"/>
        </w:rPr>
        <w:t>о наличии личной заинтересованности при исполнении обязанностей, которая приводит или может привести к конфликту интересов</w:t>
      </w:r>
    </w:p>
    <w:p w:rsidR="00FC1159" w:rsidRPr="009A09A7" w:rsidRDefault="00FC1159" w:rsidP="00FC1159">
      <w:pPr>
        <w:autoSpaceDE w:val="0"/>
        <w:autoSpaceDN w:val="0"/>
        <w:adjustRightInd w:val="0"/>
        <w:ind w:firstLine="540"/>
        <w:jc w:val="center"/>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9A09A7">
        <w:rPr>
          <w:rFonts w:ascii="Times New Roman" w:hAnsi="Times New Roman" w:cs="Times New Roman"/>
          <w:i/>
          <w:sz w:val="26"/>
          <w:szCs w:val="26"/>
        </w:rPr>
        <w:t>(нужное подчеркнуть).</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Обстоятельства,     являющиеся    основанием    возникновения    личной заинтересованности: ____________________________________________________</w:t>
      </w:r>
    </w:p>
    <w:p w:rsidR="00FC1159" w:rsidRPr="009A09A7" w:rsidRDefault="00FC1159" w:rsidP="00FC1159">
      <w:pPr>
        <w:autoSpaceDE w:val="0"/>
        <w:autoSpaceDN w:val="0"/>
        <w:adjustRightInd w:val="0"/>
        <w:rPr>
          <w:rFonts w:ascii="Times New Roman" w:hAnsi="Times New Roman" w:cs="Times New Roman"/>
          <w:sz w:val="26"/>
          <w:szCs w:val="26"/>
        </w:rPr>
      </w:pPr>
      <w:r w:rsidRPr="009A09A7">
        <w:rPr>
          <w:rFonts w:ascii="Times New Roman" w:hAnsi="Times New Roman" w:cs="Times New Roman"/>
          <w:sz w:val="26"/>
          <w:szCs w:val="26"/>
        </w:rPr>
        <w:t>______________________________________________________________________</w:t>
      </w:r>
    </w:p>
    <w:p w:rsidR="00FC1159" w:rsidRPr="009A09A7" w:rsidRDefault="00FC1159" w:rsidP="00FC1159">
      <w:pPr>
        <w:autoSpaceDE w:val="0"/>
        <w:autoSpaceDN w:val="0"/>
        <w:adjustRightInd w:val="0"/>
        <w:rPr>
          <w:rFonts w:ascii="Times New Roman" w:hAnsi="Times New Roman" w:cs="Times New Roman"/>
          <w:sz w:val="26"/>
          <w:szCs w:val="26"/>
        </w:rPr>
      </w:pPr>
      <w:r w:rsidRPr="009A09A7">
        <w:rPr>
          <w:rFonts w:ascii="Times New Roman" w:hAnsi="Times New Roman" w:cs="Times New Roman"/>
          <w:sz w:val="26"/>
          <w:szCs w:val="26"/>
        </w:rPr>
        <w:t>______________________________________________________________________.</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Обязанности в соответствии с трудовым договором,  на  исполнение  которых влияет или может повлиять личная заинтересованность: _____________ ______________________________________________________________________</w:t>
      </w:r>
    </w:p>
    <w:p w:rsidR="00FC1159" w:rsidRPr="009A09A7" w:rsidRDefault="00FC1159" w:rsidP="00FC1159">
      <w:pPr>
        <w:autoSpaceDE w:val="0"/>
        <w:autoSpaceDN w:val="0"/>
        <w:adjustRightInd w:val="0"/>
        <w:rPr>
          <w:rFonts w:ascii="Times New Roman" w:hAnsi="Times New Roman" w:cs="Times New Roman"/>
          <w:sz w:val="26"/>
          <w:szCs w:val="26"/>
        </w:rPr>
      </w:pPr>
      <w:r w:rsidRPr="009A09A7">
        <w:rPr>
          <w:rFonts w:ascii="Times New Roman" w:hAnsi="Times New Roman" w:cs="Times New Roman"/>
          <w:sz w:val="26"/>
          <w:szCs w:val="26"/>
        </w:rPr>
        <w:t>______________________________________________________________________</w:t>
      </w:r>
    </w:p>
    <w:p w:rsidR="00FC1159" w:rsidRPr="009A09A7" w:rsidRDefault="00FC1159" w:rsidP="00FC1159">
      <w:pPr>
        <w:autoSpaceDE w:val="0"/>
        <w:autoSpaceDN w:val="0"/>
        <w:adjustRightInd w:val="0"/>
        <w:rPr>
          <w:rFonts w:ascii="Times New Roman" w:hAnsi="Times New Roman" w:cs="Times New Roman"/>
          <w:sz w:val="26"/>
          <w:szCs w:val="26"/>
        </w:rPr>
      </w:pPr>
      <w:r w:rsidRPr="009A09A7">
        <w:rPr>
          <w:rFonts w:ascii="Times New Roman" w:hAnsi="Times New Roman" w:cs="Times New Roman"/>
          <w:sz w:val="26"/>
          <w:szCs w:val="26"/>
        </w:rPr>
        <w:t>______________________________________________________________________</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Предлагаемые   меры  по  предотвращению  или  урегулированию  конфликта интересов: ___________________________________________________ __________________________________________________________________________________________________________________________________________________________________________________________________________________</w:t>
      </w:r>
    </w:p>
    <w:p w:rsidR="00FC1159" w:rsidRPr="009A09A7" w:rsidRDefault="00FC1159" w:rsidP="00FC1159">
      <w:pPr>
        <w:widowControl w:val="0"/>
        <w:autoSpaceDE w:val="0"/>
        <w:autoSpaceDN w:val="0"/>
        <w:ind w:firstLine="284"/>
        <w:jc w:val="right"/>
        <w:rPr>
          <w:rFonts w:ascii="Times New Roman" w:eastAsia="Times New Roman" w:hAnsi="Times New Roman" w:cs="Times New Roman"/>
          <w:sz w:val="26"/>
          <w:szCs w:val="26"/>
          <w:lang w:eastAsia="ru-RU"/>
        </w:rPr>
      </w:pPr>
    </w:p>
    <w:p w:rsidR="00FC1159" w:rsidRPr="009A09A7" w:rsidRDefault="00FC1159" w:rsidP="00B01E72">
      <w:pPr>
        <w:widowControl w:val="0"/>
        <w:autoSpaceDE w:val="0"/>
        <w:autoSpaceDN w:val="0"/>
        <w:ind w:firstLine="284"/>
        <w:jc w:val="center"/>
        <w:rPr>
          <w:rFonts w:ascii="Times New Roman" w:eastAsia="Times New Roman" w:hAnsi="Times New Roman" w:cs="Times New Roman"/>
          <w:sz w:val="26"/>
          <w:szCs w:val="26"/>
          <w:lang w:eastAsia="ru-RU"/>
        </w:rPr>
      </w:pPr>
    </w:p>
    <w:p w:rsidR="00FC1159" w:rsidRPr="009A09A7" w:rsidRDefault="00FC1159" w:rsidP="00FC1159">
      <w:pPr>
        <w:widowControl w:val="0"/>
        <w:autoSpaceDE w:val="0"/>
        <w:autoSpaceDN w:val="0"/>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Лицо, направившее</w:t>
      </w:r>
    </w:p>
    <w:p w:rsidR="00FC1159" w:rsidRPr="009A09A7" w:rsidRDefault="00FC1159" w:rsidP="00FC1159">
      <w:pPr>
        <w:widowControl w:val="0"/>
        <w:autoSpaceDE w:val="0"/>
        <w:autoSpaceDN w:val="0"/>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сообщение      _________ _____________________ «___» _________ 20__ г.</w:t>
      </w:r>
    </w:p>
    <w:p w:rsidR="00FC1159" w:rsidRPr="009A09A7" w:rsidRDefault="00FC1159" w:rsidP="00FC1159">
      <w:pPr>
        <w:widowControl w:val="0"/>
        <w:autoSpaceDE w:val="0"/>
        <w:autoSpaceDN w:val="0"/>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 xml:space="preserve">                                         (подпись)        (расшифровка подписи)</w:t>
      </w:r>
    </w:p>
    <w:p w:rsidR="00FC1159" w:rsidRPr="009A09A7" w:rsidRDefault="00FC1159" w:rsidP="00FC1159">
      <w:pPr>
        <w:widowControl w:val="0"/>
        <w:autoSpaceDE w:val="0"/>
        <w:autoSpaceDN w:val="0"/>
        <w:rPr>
          <w:rFonts w:ascii="Times New Roman" w:eastAsia="Times New Roman" w:hAnsi="Times New Roman" w:cs="Times New Roman"/>
          <w:sz w:val="26"/>
          <w:szCs w:val="26"/>
          <w:lang w:eastAsia="ru-RU"/>
        </w:rPr>
      </w:pPr>
    </w:p>
    <w:p w:rsidR="00FC1159" w:rsidRPr="009A09A7" w:rsidRDefault="00FC1159" w:rsidP="00FC1159">
      <w:pPr>
        <w:widowControl w:val="0"/>
        <w:autoSpaceDE w:val="0"/>
        <w:autoSpaceDN w:val="0"/>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lastRenderedPageBreak/>
        <w:t>Лицо, принявшее</w:t>
      </w:r>
    </w:p>
    <w:p w:rsidR="00FC1159" w:rsidRPr="009A09A7" w:rsidRDefault="00FC1159" w:rsidP="00FC1159">
      <w:pPr>
        <w:widowControl w:val="0"/>
        <w:autoSpaceDE w:val="0"/>
        <w:autoSpaceDN w:val="0"/>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сообщение      _________ _____________________ «___» _________ 20__ г.</w:t>
      </w:r>
    </w:p>
    <w:p w:rsidR="00FC1159" w:rsidRPr="009A09A7" w:rsidRDefault="00FC1159" w:rsidP="00FC1159">
      <w:pPr>
        <w:widowControl w:val="0"/>
        <w:autoSpaceDE w:val="0"/>
        <w:autoSpaceDN w:val="0"/>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 xml:space="preserve">                                          (подпись)       (расшифровка подписи)</w:t>
      </w:r>
    </w:p>
    <w:p w:rsidR="00FC1159" w:rsidRPr="009A09A7" w:rsidRDefault="00FC1159" w:rsidP="00FC1159">
      <w:pPr>
        <w:widowControl w:val="0"/>
        <w:autoSpaceDE w:val="0"/>
        <w:autoSpaceDN w:val="0"/>
        <w:rPr>
          <w:rFonts w:ascii="Times New Roman" w:eastAsia="Times New Roman" w:hAnsi="Times New Roman" w:cs="Times New Roman"/>
          <w:sz w:val="26"/>
          <w:szCs w:val="26"/>
          <w:lang w:eastAsia="ru-RU"/>
        </w:rPr>
      </w:pPr>
    </w:p>
    <w:p w:rsidR="00FC1159" w:rsidRPr="009A09A7" w:rsidRDefault="00FC1159" w:rsidP="00FC1159">
      <w:pPr>
        <w:widowControl w:val="0"/>
        <w:autoSpaceDE w:val="0"/>
        <w:autoSpaceDN w:val="0"/>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Регистрационный номер в журнале регистрации сообщений о наличии личной заинтересованности_______________________</w:t>
      </w:r>
    </w:p>
    <w:p w:rsidR="00FC1159" w:rsidRPr="009A09A7" w:rsidRDefault="00FC1159">
      <w:pPr>
        <w:rPr>
          <w:rFonts w:ascii="Times New Roman" w:eastAsia="Times New Roman" w:hAnsi="Times New Roman" w:cs="Times New Roman"/>
          <w:i/>
          <w:sz w:val="26"/>
          <w:szCs w:val="26"/>
          <w:lang w:eastAsia="ru-RU"/>
        </w:rPr>
      </w:pPr>
      <w:r w:rsidRPr="009A09A7">
        <w:rPr>
          <w:rFonts w:ascii="Times New Roman" w:eastAsia="Times New Roman" w:hAnsi="Times New Roman" w:cs="Times New Roman"/>
          <w:i/>
          <w:sz w:val="26"/>
          <w:szCs w:val="26"/>
          <w:lang w:eastAsia="ru-RU"/>
        </w:rPr>
        <w:br w:type="page"/>
      </w:r>
    </w:p>
    <w:p w:rsidR="00FC1159" w:rsidRPr="009A09A7" w:rsidRDefault="00FC1159" w:rsidP="00FC1159">
      <w:pPr>
        <w:widowControl w:val="0"/>
        <w:autoSpaceDE w:val="0"/>
        <w:autoSpaceDN w:val="0"/>
        <w:rPr>
          <w:rFonts w:ascii="Times New Roman" w:eastAsia="Times New Roman" w:hAnsi="Times New Roman" w:cs="Times New Roman"/>
          <w:i/>
          <w:sz w:val="26"/>
          <w:szCs w:val="26"/>
          <w:lang w:eastAsia="ru-RU"/>
        </w:rPr>
        <w:sectPr w:rsidR="00FC1159" w:rsidRPr="009A09A7" w:rsidSect="009733BA">
          <w:headerReference w:type="default" r:id="rId14"/>
          <w:pgSz w:w="11906" w:h="16838"/>
          <w:pgMar w:top="964" w:right="567" w:bottom="964" w:left="1134" w:header="709" w:footer="709" w:gutter="0"/>
          <w:cols w:space="708"/>
          <w:titlePg/>
          <w:docGrid w:linePitch="360"/>
        </w:sectPr>
      </w:pPr>
    </w:p>
    <w:bookmarkStart w:id="1" w:name="_MON_1529324297"/>
    <w:bookmarkEnd w:id="1"/>
    <w:p w:rsidR="00FC1159" w:rsidRPr="009A09A7" w:rsidRDefault="00CB3F33" w:rsidP="00FC1159">
      <w:pPr>
        <w:rPr>
          <w:sz w:val="26"/>
          <w:szCs w:val="26"/>
        </w:rPr>
      </w:pPr>
      <w:r w:rsidRPr="009A09A7">
        <w:rPr>
          <w:sz w:val="26"/>
          <w:szCs w:val="26"/>
        </w:rPr>
        <w:object w:dxaOrig="15074" w:dyaOrig="9354">
          <v:shape id="_x0000_i1025" type="#_x0000_t75" style="width:753.75pt;height:468pt" o:ole="">
            <v:imagedata r:id="rId15" o:title=""/>
          </v:shape>
          <o:OLEObject Type="Embed" ProgID="Word.Document.12" ShapeID="_x0000_i1025" DrawAspect="Content" ObjectID="_1780902194" r:id="rId16">
            <o:FieldCodes>\s</o:FieldCodes>
          </o:OLEObject>
        </w:object>
      </w:r>
    </w:p>
    <w:p w:rsidR="00FC1159" w:rsidRPr="009A09A7" w:rsidRDefault="00FC1159">
      <w:pPr>
        <w:rPr>
          <w:rFonts w:ascii="Times New Roman" w:eastAsia="Times New Roman" w:hAnsi="Times New Roman" w:cs="Times New Roman"/>
          <w:i/>
          <w:sz w:val="26"/>
          <w:szCs w:val="26"/>
          <w:lang w:eastAsia="ru-RU"/>
        </w:rPr>
      </w:pPr>
      <w:r w:rsidRPr="009A09A7">
        <w:rPr>
          <w:rFonts w:ascii="Times New Roman" w:eastAsia="Times New Roman" w:hAnsi="Times New Roman" w:cs="Times New Roman"/>
          <w:i/>
          <w:sz w:val="26"/>
          <w:szCs w:val="26"/>
          <w:lang w:eastAsia="ru-RU"/>
        </w:rPr>
        <w:br w:type="page"/>
      </w:r>
    </w:p>
    <w:p w:rsidR="00FC1159" w:rsidRPr="009A09A7" w:rsidRDefault="00FC1159" w:rsidP="00FC1159">
      <w:pPr>
        <w:widowControl w:val="0"/>
        <w:autoSpaceDE w:val="0"/>
        <w:autoSpaceDN w:val="0"/>
        <w:ind w:left="5103"/>
        <w:rPr>
          <w:rFonts w:ascii="Times New Roman" w:eastAsia="Times New Roman" w:hAnsi="Times New Roman" w:cs="Times New Roman"/>
          <w:sz w:val="26"/>
          <w:szCs w:val="26"/>
          <w:lang w:eastAsia="ru-RU"/>
        </w:rPr>
        <w:sectPr w:rsidR="00FC1159" w:rsidRPr="009A09A7" w:rsidSect="00FC1159">
          <w:pgSz w:w="16838" w:h="11906" w:orient="landscape"/>
          <w:pgMar w:top="567" w:right="964" w:bottom="1134" w:left="964" w:header="709" w:footer="709" w:gutter="0"/>
          <w:cols w:space="708"/>
          <w:titlePg/>
          <w:docGrid w:linePitch="360"/>
        </w:sectPr>
      </w:pPr>
    </w:p>
    <w:p w:rsidR="00FC1159" w:rsidRPr="009A09A7" w:rsidRDefault="00FC1159" w:rsidP="00FC1159">
      <w:pPr>
        <w:widowControl w:val="0"/>
        <w:autoSpaceDE w:val="0"/>
        <w:autoSpaceDN w:val="0"/>
        <w:ind w:left="5103"/>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lastRenderedPageBreak/>
        <w:t xml:space="preserve">Приложение № 3 </w:t>
      </w:r>
    </w:p>
    <w:p w:rsidR="00FC1159" w:rsidRPr="009A09A7" w:rsidRDefault="00FC1159" w:rsidP="00FC1159">
      <w:pPr>
        <w:widowControl w:val="0"/>
        <w:autoSpaceDE w:val="0"/>
        <w:autoSpaceDN w:val="0"/>
        <w:ind w:left="5103"/>
        <w:rPr>
          <w:rFonts w:ascii="Times New Roman" w:eastAsia="Times New Roman" w:hAnsi="Times New Roman" w:cs="Times New Roman"/>
          <w:sz w:val="26"/>
          <w:szCs w:val="26"/>
          <w:lang w:eastAsia="ru-RU"/>
        </w:rPr>
      </w:pPr>
      <w:r w:rsidRPr="009A09A7">
        <w:rPr>
          <w:rFonts w:ascii="Times New Roman" w:eastAsia="Times New Roman" w:hAnsi="Times New Roman" w:cs="Times New Roman"/>
          <w:sz w:val="26"/>
          <w:szCs w:val="26"/>
          <w:lang w:eastAsia="ru-RU"/>
        </w:rPr>
        <w:t xml:space="preserve">к Положению о конфликте интересов  </w:t>
      </w:r>
    </w:p>
    <w:p w:rsidR="00FC1159" w:rsidRPr="009A09A7" w:rsidRDefault="00FC1159" w:rsidP="00FC1159">
      <w:pPr>
        <w:widowControl w:val="0"/>
        <w:autoSpaceDE w:val="0"/>
        <w:autoSpaceDN w:val="0"/>
        <w:ind w:left="5103"/>
        <w:rPr>
          <w:rFonts w:ascii="Times New Roman" w:eastAsia="Times New Roman" w:hAnsi="Times New Roman" w:cs="Times New Roman"/>
          <w:i/>
          <w:sz w:val="26"/>
          <w:szCs w:val="26"/>
          <w:lang w:eastAsia="ru-RU"/>
        </w:rPr>
      </w:pPr>
      <w:r w:rsidRPr="009A09A7">
        <w:rPr>
          <w:rFonts w:ascii="Times New Roman" w:eastAsia="Times New Roman" w:hAnsi="Times New Roman" w:cs="Times New Roman"/>
          <w:sz w:val="26"/>
          <w:szCs w:val="26"/>
          <w:lang w:eastAsia="ru-RU"/>
        </w:rPr>
        <w:t>в учреждении</w:t>
      </w:r>
      <w:r w:rsidR="009A09A7" w:rsidRPr="009A09A7">
        <w:rPr>
          <w:rFonts w:ascii="Times New Roman" w:eastAsia="Times New Roman" w:hAnsi="Times New Roman" w:cs="Times New Roman"/>
          <w:i/>
          <w:sz w:val="26"/>
          <w:szCs w:val="26"/>
          <w:lang w:eastAsia="ru-RU"/>
        </w:rPr>
        <w:t xml:space="preserve"> КУ РА «УСПН Чойского района»</w:t>
      </w:r>
    </w:p>
    <w:p w:rsidR="00FC1159" w:rsidRPr="009A09A7" w:rsidRDefault="00FC1159" w:rsidP="00FC1159">
      <w:pPr>
        <w:autoSpaceDE w:val="0"/>
        <w:autoSpaceDN w:val="0"/>
        <w:adjustRightInd w:val="0"/>
        <w:jc w:val="right"/>
        <w:outlineLvl w:val="0"/>
        <w:rPr>
          <w:rFonts w:ascii="Times New Roman" w:hAnsi="Times New Roman" w:cs="Times New Roman"/>
          <w:sz w:val="26"/>
          <w:szCs w:val="26"/>
        </w:rPr>
      </w:pPr>
    </w:p>
    <w:p w:rsidR="00FC1159" w:rsidRPr="009A09A7" w:rsidRDefault="00FC1159" w:rsidP="00FC1159">
      <w:pPr>
        <w:autoSpaceDE w:val="0"/>
        <w:autoSpaceDN w:val="0"/>
        <w:adjustRightInd w:val="0"/>
        <w:jc w:val="center"/>
        <w:rPr>
          <w:rFonts w:ascii="Times New Roman" w:hAnsi="Times New Roman" w:cs="Times New Roman"/>
          <w:sz w:val="26"/>
          <w:szCs w:val="26"/>
        </w:rPr>
      </w:pPr>
    </w:p>
    <w:p w:rsidR="00FC1159" w:rsidRPr="009A09A7" w:rsidRDefault="00FC1159" w:rsidP="00FC1159">
      <w:pPr>
        <w:autoSpaceDE w:val="0"/>
        <w:autoSpaceDN w:val="0"/>
        <w:adjustRightInd w:val="0"/>
        <w:jc w:val="center"/>
        <w:rPr>
          <w:rFonts w:ascii="Times New Roman" w:hAnsi="Times New Roman" w:cs="Times New Roman"/>
          <w:b/>
          <w:sz w:val="26"/>
          <w:szCs w:val="26"/>
        </w:rPr>
      </w:pPr>
      <w:r w:rsidRPr="009A09A7">
        <w:rPr>
          <w:rFonts w:ascii="Times New Roman" w:hAnsi="Times New Roman" w:cs="Times New Roman"/>
          <w:b/>
          <w:sz w:val="26"/>
          <w:szCs w:val="26"/>
        </w:rPr>
        <w:t xml:space="preserve">Перечень </w:t>
      </w:r>
    </w:p>
    <w:p w:rsidR="00FC1159" w:rsidRPr="009A09A7" w:rsidRDefault="00FC1159" w:rsidP="00FC1159">
      <w:pPr>
        <w:autoSpaceDE w:val="0"/>
        <w:autoSpaceDN w:val="0"/>
        <w:adjustRightInd w:val="0"/>
        <w:jc w:val="center"/>
        <w:rPr>
          <w:rFonts w:ascii="Times New Roman" w:hAnsi="Times New Roman" w:cs="Times New Roman"/>
          <w:b/>
          <w:sz w:val="26"/>
          <w:szCs w:val="26"/>
        </w:rPr>
      </w:pPr>
      <w:r w:rsidRPr="009A09A7">
        <w:rPr>
          <w:rFonts w:ascii="Times New Roman" w:hAnsi="Times New Roman" w:cs="Times New Roman"/>
          <w:b/>
          <w:sz w:val="26"/>
          <w:szCs w:val="26"/>
        </w:rPr>
        <w:t xml:space="preserve">типовых ситуаций конфликта интересов и порядок </w:t>
      </w:r>
    </w:p>
    <w:p w:rsidR="00FC1159" w:rsidRPr="009A09A7" w:rsidRDefault="00FC1159" w:rsidP="00FC1159">
      <w:pPr>
        <w:autoSpaceDE w:val="0"/>
        <w:autoSpaceDN w:val="0"/>
        <w:adjustRightInd w:val="0"/>
        <w:jc w:val="center"/>
        <w:rPr>
          <w:rFonts w:ascii="Times New Roman" w:hAnsi="Times New Roman" w:cs="Times New Roman"/>
          <w:b/>
          <w:sz w:val="26"/>
          <w:szCs w:val="26"/>
        </w:rPr>
      </w:pPr>
      <w:r w:rsidRPr="009A09A7">
        <w:rPr>
          <w:rFonts w:ascii="Times New Roman" w:hAnsi="Times New Roman" w:cs="Times New Roman"/>
          <w:b/>
          <w:sz w:val="26"/>
          <w:szCs w:val="26"/>
        </w:rPr>
        <w:t>их разрешения в учреждении</w:t>
      </w:r>
    </w:p>
    <w:p w:rsidR="00FC1159" w:rsidRPr="009A09A7" w:rsidRDefault="00FC1159" w:rsidP="00FC1159">
      <w:pPr>
        <w:autoSpaceDE w:val="0"/>
        <w:autoSpaceDN w:val="0"/>
        <w:adjustRightInd w:val="0"/>
        <w:jc w:val="center"/>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1 ситуация.</w:t>
      </w:r>
      <w:r w:rsidRPr="009A09A7">
        <w:rPr>
          <w:rFonts w:ascii="Times New Roman" w:hAnsi="Times New Roman" w:cs="Times New Roman"/>
          <w:sz w:val="26"/>
          <w:szCs w:val="26"/>
        </w:rPr>
        <w:t xml:space="preserve"> Заинтересованность в совершении учреждением сделки. </w:t>
      </w:r>
    </w:p>
    <w:p w:rsidR="00FC1159" w:rsidRPr="009A09A7" w:rsidRDefault="00FC1159" w:rsidP="00FC1159">
      <w:pPr>
        <w:autoSpaceDE w:val="0"/>
        <w:autoSpaceDN w:val="0"/>
        <w:adjustRightInd w:val="0"/>
        <w:ind w:firstLine="709"/>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b/>
          <w:sz w:val="26"/>
          <w:szCs w:val="26"/>
          <w:u w:val="single"/>
        </w:rPr>
      </w:pPr>
      <w:r w:rsidRPr="009A09A7">
        <w:rPr>
          <w:rFonts w:ascii="Times New Roman" w:hAnsi="Times New Roman" w:cs="Times New Roman"/>
          <w:b/>
          <w:sz w:val="26"/>
          <w:szCs w:val="26"/>
        </w:rPr>
        <w:t>1 пример</w:t>
      </w:r>
      <w:r w:rsidRPr="009A09A7">
        <w:rPr>
          <w:rFonts w:ascii="Times New Roman" w:hAnsi="Times New Roman" w:cs="Times New Roman"/>
          <w:sz w:val="26"/>
          <w:szCs w:val="26"/>
        </w:rPr>
        <w:t>. </w:t>
      </w:r>
      <w:r w:rsidRPr="009A09A7">
        <w:rPr>
          <w:rFonts w:ascii="Times New Roman" w:hAnsi="Times New Roman" w:cs="Times New Roman"/>
          <w:b/>
          <w:i/>
          <w:sz w:val="26"/>
          <w:szCs w:val="26"/>
          <w:u w:val="single"/>
        </w:rPr>
        <w:t>Для бюджетного, казенного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 состоят с этими организациями или гражданами в трудовых отношениях,  являются участниками, кредиторами этих организаций или граждан.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9A09A7">
        <w:rPr>
          <w:rFonts w:ascii="Times New Roman" w:hAnsi="Times New Roman" w:cs="Times New Roman"/>
          <w:sz w:val="26"/>
          <w:szCs w:val="26"/>
        </w:rPr>
        <w:t>:</w:t>
      </w:r>
    </w:p>
    <w:p w:rsidR="00FC1159" w:rsidRPr="009A09A7" w:rsidRDefault="00FC1159" w:rsidP="00FC1159">
      <w:pPr>
        <w:ind w:firstLine="709"/>
        <w:rPr>
          <w:rFonts w:ascii="Times New Roman" w:eastAsia="Times New Roman" w:hAnsi="Times New Roman" w:cs="Times New Roman"/>
          <w:color w:val="000000"/>
          <w:sz w:val="26"/>
          <w:szCs w:val="26"/>
          <w:lang w:eastAsia="ru-RU"/>
        </w:rPr>
      </w:pPr>
      <w:r w:rsidRPr="009A09A7">
        <w:rPr>
          <w:rFonts w:ascii="Times New Roman" w:hAnsi="Times New Roman" w:cs="Times New Roman"/>
          <w:sz w:val="26"/>
          <w:szCs w:val="26"/>
        </w:rPr>
        <w:t xml:space="preserve">1) заинтересованные лица </w:t>
      </w:r>
      <w:r w:rsidRPr="009A09A7">
        <w:rPr>
          <w:rFonts w:ascii="Times New Roman" w:eastAsia="Times New Roman" w:hAnsi="Times New Roman" w:cs="Times New Roman"/>
          <w:color w:val="000000"/>
          <w:sz w:val="26"/>
          <w:szCs w:val="26"/>
          <w:lang w:eastAsia="ru-RU"/>
        </w:rPr>
        <w:t>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FC1159" w:rsidRPr="009A09A7" w:rsidRDefault="00FC1159" w:rsidP="00FC1159">
      <w:pPr>
        <w:tabs>
          <w:tab w:val="left" w:pos="1134"/>
        </w:tabs>
        <w:ind w:firstLine="709"/>
        <w:rPr>
          <w:rFonts w:ascii="Times New Roman" w:eastAsia="Times New Roman" w:hAnsi="Times New Roman" w:cs="Times New Roman"/>
          <w:color w:val="000000"/>
          <w:sz w:val="26"/>
          <w:szCs w:val="26"/>
          <w:lang w:eastAsia="ru-RU"/>
        </w:rPr>
      </w:pPr>
      <w:r w:rsidRPr="009A09A7">
        <w:rPr>
          <w:rFonts w:ascii="Times New Roman" w:eastAsia="Times New Roman" w:hAnsi="Times New Roman" w:cs="Times New Roman"/>
          <w:color w:val="000000"/>
          <w:sz w:val="26"/>
          <w:szCs w:val="26"/>
          <w:lang w:eastAsia="ru-RU"/>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FC1159" w:rsidRPr="009A09A7" w:rsidRDefault="00FC1159" w:rsidP="00FC1159">
      <w:pPr>
        <w:tabs>
          <w:tab w:val="left" w:pos="1134"/>
        </w:tabs>
        <w:ind w:firstLine="709"/>
        <w:contextualSpacing/>
        <w:rPr>
          <w:rFonts w:ascii="Times New Roman" w:eastAsia="Times New Roman" w:hAnsi="Times New Roman" w:cs="Times New Roman"/>
          <w:color w:val="000000"/>
          <w:sz w:val="26"/>
          <w:szCs w:val="26"/>
          <w:lang w:eastAsia="ru-RU"/>
        </w:rPr>
      </w:pPr>
      <w:bookmarkStart w:id="2" w:name="dst304"/>
      <w:bookmarkEnd w:id="2"/>
      <w:r w:rsidRPr="009A09A7">
        <w:rPr>
          <w:rFonts w:ascii="Times New Roman" w:eastAsia="Times New Roman" w:hAnsi="Times New Roman" w:cs="Times New Roman"/>
          <w:color w:val="000000"/>
          <w:sz w:val="26"/>
          <w:szCs w:val="26"/>
          <w:lang w:eastAsia="ru-RU"/>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9A09A7">
        <w:rPr>
          <w:rFonts w:ascii="Times New Roman" w:eastAsia="Times New Roman" w:hAnsi="Times New Roman" w:cs="Times New Roman"/>
          <w:i/>
          <w:color w:val="000000"/>
          <w:sz w:val="26"/>
          <w:szCs w:val="26"/>
          <w:lang w:eastAsia="ru-RU"/>
        </w:rPr>
        <w:t xml:space="preserve">указать наименование соответствующего исполнительного органа государственной власти </w:t>
      </w:r>
      <w:r w:rsidR="00CB3F33" w:rsidRPr="009A09A7">
        <w:rPr>
          <w:rFonts w:ascii="Times New Roman" w:eastAsia="Times New Roman" w:hAnsi="Times New Roman" w:cs="Times New Roman"/>
          <w:i/>
          <w:color w:val="000000"/>
          <w:sz w:val="26"/>
          <w:szCs w:val="26"/>
          <w:lang w:eastAsia="ru-RU"/>
        </w:rPr>
        <w:t>Республики Алтай</w:t>
      </w:r>
      <w:r w:rsidRPr="009A09A7">
        <w:rPr>
          <w:rFonts w:ascii="Times New Roman" w:eastAsia="Times New Roman" w:hAnsi="Times New Roman" w:cs="Times New Roman"/>
          <w:i/>
          <w:color w:val="000000"/>
          <w:sz w:val="26"/>
          <w:szCs w:val="26"/>
          <w:lang w:eastAsia="ru-RU"/>
        </w:rPr>
        <w:t>, осуществляющего функции и полномочия учредителя</w:t>
      </w:r>
      <w:r w:rsidRPr="009A09A7">
        <w:rPr>
          <w:rFonts w:ascii="Times New Roman" w:eastAsia="Times New Roman" w:hAnsi="Times New Roman" w:cs="Times New Roman"/>
          <w:color w:val="000000"/>
          <w:sz w:val="26"/>
          <w:szCs w:val="26"/>
          <w:lang w:eastAsia="ru-RU"/>
        </w:rPr>
        <w:t xml:space="preserve"> (далее – </w:t>
      </w:r>
      <w:r w:rsidR="00B01E72" w:rsidRPr="009A09A7">
        <w:rPr>
          <w:rFonts w:ascii="Times New Roman" w:eastAsia="Times New Roman" w:hAnsi="Times New Roman" w:cs="Times New Roman"/>
          <w:color w:val="000000"/>
          <w:sz w:val="26"/>
          <w:szCs w:val="26"/>
          <w:lang w:eastAsia="ru-RU"/>
        </w:rPr>
        <w:t>исполнительный</w:t>
      </w:r>
      <w:r w:rsidRPr="009A09A7">
        <w:rPr>
          <w:rFonts w:ascii="Times New Roman" w:eastAsia="Times New Roman" w:hAnsi="Times New Roman" w:cs="Times New Roman"/>
          <w:color w:val="000000"/>
          <w:sz w:val="26"/>
          <w:szCs w:val="26"/>
          <w:lang w:eastAsia="ru-RU"/>
        </w:rPr>
        <w:t xml:space="preserve"> орган));</w:t>
      </w:r>
    </w:p>
    <w:p w:rsidR="00FC1159" w:rsidRPr="009A09A7" w:rsidRDefault="00FC1159" w:rsidP="00FC1159">
      <w:pPr>
        <w:tabs>
          <w:tab w:val="left" w:pos="1134"/>
        </w:tabs>
        <w:ind w:firstLine="709"/>
        <w:contextualSpacing/>
        <w:rPr>
          <w:rFonts w:ascii="Times New Roman" w:eastAsia="Times New Roman" w:hAnsi="Times New Roman" w:cs="Times New Roman"/>
          <w:color w:val="000000"/>
          <w:sz w:val="26"/>
          <w:szCs w:val="26"/>
          <w:lang w:eastAsia="ru-RU"/>
        </w:rPr>
      </w:pPr>
      <w:bookmarkStart w:id="3" w:name="dst305"/>
      <w:bookmarkEnd w:id="3"/>
      <w:r w:rsidRPr="009A09A7">
        <w:rPr>
          <w:rFonts w:ascii="Times New Roman" w:eastAsia="Times New Roman" w:hAnsi="Times New Roman" w:cs="Times New Roman"/>
          <w:color w:val="000000"/>
          <w:sz w:val="26"/>
          <w:szCs w:val="26"/>
          <w:lang w:eastAsia="ru-RU"/>
        </w:rPr>
        <w:t xml:space="preserve">б) сделка должна быть </w:t>
      </w:r>
      <w:hyperlink r:id="rId17" w:anchor="dst100125" w:history="1">
        <w:r w:rsidRPr="009A09A7">
          <w:rPr>
            <w:rFonts w:ascii="Times New Roman" w:eastAsia="Times New Roman" w:hAnsi="Times New Roman" w:cs="Times New Roman"/>
            <w:sz w:val="26"/>
            <w:szCs w:val="26"/>
            <w:lang w:eastAsia="ru-RU"/>
          </w:rPr>
          <w:t>одобрена</w:t>
        </w:r>
      </w:hyperlink>
      <w:r w:rsidR="00B01E72" w:rsidRPr="009A09A7">
        <w:rPr>
          <w:rFonts w:ascii="Times New Roman" w:eastAsia="Times New Roman" w:hAnsi="Times New Roman" w:cs="Times New Roman"/>
          <w:color w:val="000000"/>
          <w:sz w:val="26"/>
          <w:szCs w:val="26"/>
          <w:lang w:eastAsia="ru-RU"/>
        </w:rPr>
        <w:t>исполнительныи</w:t>
      </w:r>
      <w:r w:rsidRPr="009A09A7">
        <w:rPr>
          <w:rFonts w:ascii="Times New Roman" w:eastAsia="Times New Roman" w:hAnsi="Times New Roman" w:cs="Times New Roman"/>
          <w:color w:val="000000"/>
          <w:sz w:val="26"/>
          <w:szCs w:val="26"/>
          <w:lang w:eastAsia="ru-RU"/>
        </w:rPr>
        <w:t>органом.</w:t>
      </w:r>
    </w:p>
    <w:p w:rsidR="00FC1159" w:rsidRPr="009A09A7" w:rsidRDefault="00FC1159" w:rsidP="00FC1159">
      <w:pPr>
        <w:tabs>
          <w:tab w:val="left" w:pos="1134"/>
        </w:tabs>
        <w:ind w:firstLine="709"/>
        <w:contextualSpacing/>
        <w:rPr>
          <w:rFonts w:ascii="Times New Roman" w:eastAsia="Times New Roman" w:hAnsi="Times New Roman" w:cs="Times New Roman"/>
          <w:color w:val="000000"/>
          <w:sz w:val="26"/>
          <w:szCs w:val="26"/>
          <w:lang w:eastAsia="ru-RU"/>
        </w:rPr>
      </w:pPr>
      <w:r w:rsidRPr="009A09A7">
        <w:rPr>
          <w:rFonts w:ascii="Times New Roman" w:eastAsia="Times New Roman" w:hAnsi="Times New Roman" w:cs="Times New Roman"/>
          <w:color w:val="000000"/>
          <w:sz w:val="26"/>
          <w:szCs w:val="26"/>
          <w:lang w:eastAsia="ru-RU"/>
        </w:rPr>
        <w:t>В случае если данный порядок не был соблюден, а сделка заключена, она может быть признана судом недействительной.</w:t>
      </w:r>
      <w:bookmarkStart w:id="4" w:name="dst100199"/>
      <w:bookmarkEnd w:id="4"/>
      <w:r w:rsidRPr="009A09A7">
        <w:rPr>
          <w:rFonts w:ascii="Times New Roman" w:eastAsia="Times New Roman" w:hAnsi="Times New Roman" w:cs="Times New Roman"/>
          <w:color w:val="000000"/>
          <w:sz w:val="26"/>
          <w:szCs w:val="26"/>
          <w:lang w:eastAsia="ru-RU"/>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C1159" w:rsidRPr="009A09A7" w:rsidRDefault="00FC1159" w:rsidP="00FC1159">
      <w:pPr>
        <w:ind w:firstLine="709"/>
        <w:rPr>
          <w:rFonts w:ascii="Times New Roman" w:eastAsia="Times New Roman" w:hAnsi="Times New Roman" w:cs="Times New Roman"/>
          <w:color w:val="000000"/>
          <w:sz w:val="26"/>
          <w:szCs w:val="26"/>
          <w:lang w:eastAsia="ru-RU"/>
        </w:rPr>
      </w:pPr>
    </w:p>
    <w:p w:rsidR="00FC1159" w:rsidRPr="009A09A7" w:rsidRDefault="00FC1159" w:rsidP="00FC1159">
      <w:pPr>
        <w:ind w:firstLine="709"/>
        <w:rPr>
          <w:rFonts w:ascii="Times New Roman" w:eastAsia="Times New Roman" w:hAnsi="Times New Roman" w:cs="Times New Roman"/>
          <w:color w:val="000000"/>
          <w:sz w:val="26"/>
          <w:szCs w:val="26"/>
          <w:lang w:eastAsia="ru-RU"/>
        </w:rPr>
      </w:pPr>
      <w:r w:rsidRPr="009A09A7">
        <w:rPr>
          <w:rFonts w:ascii="Times New Roman" w:eastAsia="Times New Roman" w:hAnsi="Times New Roman" w:cs="Times New Roman"/>
          <w:b/>
          <w:color w:val="000000"/>
          <w:sz w:val="26"/>
          <w:szCs w:val="26"/>
          <w:lang w:eastAsia="ru-RU"/>
        </w:rPr>
        <w:t>2 пример</w:t>
      </w:r>
      <w:r w:rsidRPr="009A09A7">
        <w:rPr>
          <w:rFonts w:ascii="Times New Roman" w:eastAsia="Times New Roman" w:hAnsi="Times New Roman" w:cs="Times New Roman"/>
          <w:color w:val="000000"/>
          <w:sz w:val="26"/>
          <w:szCs w:val="26"/>
          <w:lang w:eastAsia="ru-RU"/>
        </w:rPr>
        <w:t>. </w:t>
      </w:r>
      <w:r w:rsidRPr="009A09A7">
        <w:rPr>
          <w:rFonts w:ascii="Times New Roman" w:eastAsia="Times New Roman" w:hAnsi="Times New Roman" w:cs="Times New Roman"/>
          <w:b/>
          <w:i/>
          <w:color w:val="000000"/>
          <w:sz w:val="26"/>
          <w:szCs w:val="26"/>
          <w:u w:val="single"/>
          <w:lang w:eastAsia="ru-RU"/>
        </w:rPr>
        <w:t>Для автономного учреждения</w:t>
      </w:r>
    </w:p>
    <w:p w:rsidR="00FC1159" w:rsidRPr="009A09A7" w:rsidRDefault="00FC1159" w:rsidP="00FC1159">
      <w:pPr>
        <w:ind w:firstLine="709"/>
        <w:rPr>
          <w:rFonts w:ascii="Times New Roman" w:hAnsi="Times New Roman" w:cs="Times New Roman"/>
          <w:sz w:val="26"/>
          <w:szCs w:val="26"/>
        </w:rPr>
      </w:pPr>
      <w:r w:rsidRPr="009A09A7">
        <w:rPr>
          <w:rFonts w:ascii="Times New Roman" w:hAnsi="Times New Roman" w:cs="Times New Roman"/>
          <w:sz w:val="26"/>
          <w:szCs w:val="26"/>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в совершении таким учреждением сделок с другими юридическими лицами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и гражданами, поскольку такое лицо, его супруг (в том числе бывший), родители, бабушки, дедушки, дети, внуки, полнородные и неполнородные братья и сестры,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а также двоюродные братья и сестры, дяди, тети (в том числе братья и сестры усыновителей этого лица), племянники, усыновители, усыновленные:</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являются в сделке стороной, выгодоприобретателем, посредником или представителем;</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w:t>
      </w:r>
      <w:r w:rsidRPr="009A09A7">
        <w:rPr>
          <w:sz w:val="26"/>
          <w:szCs w:val="26"/>
        </w:rPr>
        <w:t> </w:t>
      </w:r>
      <w:r w:rsidRPr="009A09A7">
        <w:rPr>
          <w:rFonts w:ascii="Times New Roman" w:hAnsi="Times New Roman" w:cs="Times New Roman"/>
          <w:sz w:val="26"/>
          <w:szCs w:val="26"/>
        </w:rPr>
        <w:t xml:space="preserve">занимают должности в органах управления юридического лица, которое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в сделке является контрагентом учреждения, выгодоприобретателем, посредником или представителем.</w:t>
      </w:r>
    </w:p>
    <w:p w:rsidR="00FC1159" w:rsidRPr="009A09A7" w:rsidRDefault="00FC1159" w:rsidP="00FC1159">
      <w:pPr>
        <w:tabs>
          <w:tab w:val="left" w:pos="1134"/>
        </w:tabs>
        <w:autoSpaceDE w:val="0"/>
        <w:autoSpaceDN w:val="0"/>
        <w:adjustRightInd w:val="0"/>
        <w:ind w:firstLine="709"/>
        <w:rPr>
          <w:rFonts w:ascii="Times New Roman" w:hAnsi="Times New Roman" w:cs="Times New Roman"/>
          <w:b/>
          <w:sz w:val="26"/>
          <w:szCs w:val="26"/>
        </w:rPr>
      </w:pPr>
      <w:r w:rsidRPr="009A09A7">
        <w:rPr>
          <w:rFonts w:ascii="Times New Roman" w:hAnsi="Times New Roman" w:cs="Times New Roman"/>
          <w:b/>
          <w:sz w:val="26"/>
          <w:szCs w:val="26"/>
        </w:rPr>
        <w:t>При совершении сделки, в отношении которой имеется заинтересованность отдельных лиц, должны быть приняты следующие меры:</w:t>
      </w:r>
    </w:p>
    <w:p w:rsidR="00FC1159" w:rsidRPr="009A09A7" w:rsidRDefault="00FC1159" w:rsidP="00FC1159">
      <w:pPr>
        <w:tabs>
          <w:tab w:val="left" w:pos="1134"/>
        </w:tabs>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FC1159" w:rsidRPr="009A09A7" w:rsidRDefault="00FC1159" w:rsidP="00FC1159">
      <w:pPr>
        <w:tabs>
          <w:tab w:val="left" w:pos="1134"/>
        </w:tabs>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FC1159" w:rsidRPr="009A09A7" w:rsidRDefault="00FC1159" w:rsidP="00FC1159">
      <w:pPr>
        <w:pStyle w:val="ConsPlusNormal"/>
        <w:ind w:firstLine="709"/>
        <w:rPr>
          <w:sz w:val="26"/>
          <w:szCs w:val="26"/>
        </w:rPr>
      </w:pPr>
      <w:r w:rsidRPr="009A09A7">
        <w:rPr>
          <w:rFonts w:ascii="Times New Roman" w:hAnsi="Times New Roman" w:cs="Times New Roman"/>
          <w:sz w:val="26"/>
          <w:szCs w:val="26"/>
        </w:rPr>
        <w:t>Сделка, в совершении которой имеется заинтересованность, совершенная</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с нарушением указанных требований, может быть признана недействительной, при этом з</w:t>
      </w:r>
      <w:r w:rsidRPr="009A09A7">
        <w:rPr>
          <w:rFonts w:ascii="Times New Roman" w:eastAsiaTheme="minorHAnsi" w:hAnsi="Times New Roman" w:cs="Times New Roman"/>
          <w:sz w:val="26"/>
          <w:szCs w:val="26"/>
          <w:lang w:eastAsia="en-US"/>
        </w:rPr>
        <w:t xml:space="preserve">аинтересованное лицо, нарушившее обязанность уведомления </w:t>
      </w:r>
      <w:r w:rsidR="007074BD" w:rsidRPr="009A09A7">
        <w:rPr>
          <w:rFonts w:ascii="Times New Roman" w:eastAsiaTheme="minorHAnsi" w:hAnsi="Times New Roman" w:cs="Times New Roman"/>
          <w:sz w:val="26"/>
          <w:szCs w:val="26"/>
          <w:lang w:eastAsia="en-US"/>
        </w:rPr>
        <w:br/>
      </w:r>
      <w:r w:rsidRPr="009A09A7">
        <w:rPr>
          <w:rFonts w:ascii="Times New Roman" w:eastAsiaTheme="minorHAnsi" w:hAnsi="Times New Roman" w:cs="Times New Roman"/>
          <w:sz w:val="26"/>
          <w:szCs w:val="26"/>
          <w:lang w:eastAsia="en-US"/>
        </w:rPr>
        <w:t>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r w:rsidRPr="009A09A7">
        <w:rPr>
          <w:rFonts w:ascii="Times New Roman" w:hAnsi="Times New Roman" w:cs="Times New Roman"/>
          <w:b/>
          <w:sz w:val="26"/>
          <w:szCs w:val="26"/>
        </w:rPr>
        <w:t>Важным моментом является и то, что такую же ответственность несет руководитель учреждения</w:t>
      </w:r>
      <w:r w:rsidRPr="009A09A7">
        <w:rPr>
          <w:rFonts w:ascii="Times New Roman" w:hAnsi="Times New Roman" w:cs="Times New Roman"/>
          <w:sz w:val="26"/>
          <w:szCs w:val="26"/>
        </w:rPr>
        <w:t xml:space="preserve">, не являющийся лицом, заинтересованным в совершении сделки, в совершении которой имеется заинтересованность, если не докажет, что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он не знал и не мог знать о наличии конфликта интересов в отношении этой сделки.</w:t>
      </w:r>
    </w:p>
    <w:p w:rsidR="00FC1159" w:rsidRPr="009A09A7" w:rsidRDefault="00FC1159" w:rsidP="00FC1159">
      <w:pPr>
        <w:autoSpaceDE w:val="0"/>
        <w:autoSpaceDN w:val="0"/>
        <w:adjustRightInd w:val="0"/>
        <w:ind w:firstLine="709"/>
        <w:rPr>
          <w:rFonts w:ascii="Times New Roman" w:hAnsi="Times New Roman" w:cs="Times New Roman"/>
          <w:sz w:val="26"/>
          <w:szCs w:val="26"/>
        </w:rPr>
      </w:pPr>
      <w:bookmarkStart w:id="5" w:name="dst100194"/>
      <w:bookmarkEnd w:id="5"/>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2 ситуация.</w:t>
      </w:r>
      <w:r w:rsidRPr="009A09A7">
        <w:rPr>
          <w:rFonts w:ascii="Times New Roman" w:hAnsi="Times New Roman" w:cs="Times New Roman"/>
          <w:sz w:val="26"/>
          <w:szCs w:val="26"/>
        </w:rPr>
        <w:t> Руководитель (работник)учреждения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C1159" w:rsidRPr="009A09A7" w:rsidRDefault="00FC1159" w:rsidP="00FC1159">
      <w:pPr>
        <w:pStyle w:val="ConsPlusNormal"/>
        <w:ind w:firstLine="709"/>
        <w:rPr>
          <w:rFonts w:ascii="Times New Roman" w:hAnsi="Times New Roman" w:cs="Times New Roman"/>
          <w:sz w:val="26"/>
          <w:szCs w:val="26"/>
        </w:rPr>
      </w:pPr>
      <w:r w:rsidRPr="009A09A7">
        <w:rPr>
          <w:rFonts w:ascii="Times New Roman" w:hAnsi="Times New Roman" w:cs="Times New Roman"/>
          <w:b/>
          <w:sz w:val="26"/>
          <w:szCs w:val="26"/>
        </w:rPr>
        <w:t>1 пример.</w:t>
      </w:r>
      <w:r w:rsidRPr="009A09A7">
        <w:rPr>
          <w:rFonts w:ascii="Times New Roman" w:hAnsi="Times New Roman" w:cs="Times New Roman"/>
          <w:sz w:val="26"/>
          <w:szCs w:val="26"/>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lastRenderedPageBreak/>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1) добровольно отказаться от принятия решения в пользу лица, с которым связана личная заинтересованность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FC1159" w:rsidRPr="009A09A7" w:rsidRDefault="00FC1159" w:rsidP="00FC1159">
      <w:pPr>
        <w:pStyle w:val="ConsPlusNormal"/>
        <w:ind w:firstLine="709"/>
        <w:rPr>
          <w:rFonts w:ascii="Times New Roman" w:hAnsi="Times New Roman" w:cs="Times New Roman"/>
          <w:b/>
          <w:sz w:val="26"/>
          <w:szCs w:val="26"/>
        </w:rPr>
      </w:pPr>
    </w:p>
    <w:p w:rsidR="00FC1159" w:rsidRPr="009A09A7" w:rsidRDefault="00FC1159" w:rsidP="00FC1159">
      <w:pPr>
        <w:pStyle w:val="ConsPlusNormal"/>
        <w:ind w:firstLine="709"/>
        <w:rPr>
          <w:rFonts w:ascii="Times New Roman" w:hAnsi="Times New Roman" w:cs="Times New Roman"/>
          <w:sz w:val="26"/>
          <w:szCs w:val="26"/>
        </w:rPr>
      </w:pPr>
      <w:r w:rsidRPr="009A09A7">
        <w:rPr>
          <w:rFonts w:ascii="Times New Roman" w:hAnsi="Times New Roman" w:cs="Times New Roman"/>
          <w:b/>
          <w:sz w:val="26"/>
          <w:szCs w:val="26"/>
        </w:rPr>
        <w:t>2 пример.</w:t>
      </w:r>
      <w:r w:rsidRPr="009A09A7">
        <w:rPr>
          <w:rFonts w:ascii="Times New Roman" w:hAnsi="Times New Roman" w:cs="Times New Roman"/>
          <w:sz w:val="26"/>
          <w:szCs w:val="26"/>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1) добровольно отказаться от принятия решения в пользу лица, с которым связана личная заинтересованность руководителя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2) сообщить в письменной форме руководителю </w:t>
      </w:r>
      <w:r w:rsidR="006A5B90" w:rsidRPr="009A09A7">
        <w:rPr>
          <w:rFonts w:ascii="Times New Roman" w:hAnsi="Times New Roman" w:cs="Times New Roman"/>
          <w:sz w:val="26"/>
          <w:szCs w:val="26"/>
        </w:rPr>
        <w:t>исполнительного</w:t>
      </w:r>
      <w:r w:rsidRPr="009A09A7">
        <w:rPr>
          <w:rFonts w:ascii="Times New Roman" w:hAnsi="Times New Roman" w:cs="Times New Roman"/>
          <w:sz w:val="26"/>
          <w:szCs w:val="26"/>
        </w:rPr>
        <w:t xml:space="preserve"> органа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о возникновении личной заинтересованности, которая приводит или может привести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к конфликту интересов</w:t>
      </w:r>
      <w:r w:rsidRPr="009A09A7">
        <w:rPr>
          <w:rStyle w:val="aa"/>
          <w:rFonts w:ascii="Times New Roman" w:hAnsi="Times New Roman" w:cs="Times New Roman"/>
          <w:sz w:val="26"/>
          <w:szCs w:val="26"/>
        </w:rPr>
        <w:footnoteReference w:id="7"/>
      </w:r>
      <w:r w:rsidRPr="009A09A7">
        <w:rPr>
          <w:rFonts w:ascii="Times New Roman" w:hAnsi="Times New Roman" w:cs="Times New Roman"/>
          <w:sz w:val="26"/>
          <w:szCs w:val="26"/>
        </w:rPr>
        <w:t>;</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w:t>
      </w:r>
      <w:r w:rsidR="006A5B90" w:rsidRPr="009A09A7">
        <w:rPr>
          <w:rFonts w:ascii="Times New Roman" w:hAnsi="Times New Roman" w:cs="Times New Roman"/>
          <w:sz w:val="26"/>
          <w:szCs w:val="26"/>
        </w:rPr>
        <w:t>исполнительного</w:t>
      </w:r>
      <w:r w:rsidRPr="009A09A7">
        <w:rPr>
          <w:rFonts w:ascii="Times New Roman" w:hAnsi="Times New Roman" w:cs="Times New Roman"/>
          <w:sz w:val="26"/>
          <w:szCs w:val="26"/>
        </w:rPr>
        <w:t xml:space="preserve"> органа.</w:t>
      </w:r>
    </w:p>
    <w:p w:rsidR="00FC1159" w:rsidRPr="009A09A7" w:rsidRDefault="00FC1159" w:rsidP="00FC1159">
      <w:pPr>
        <w:autoSpaceDE w:val="0"/>
        <w:autoSpaceDN w:val="0"/>
        <w:adjustRightInd w:val="0"/>
        <w:ind w:firstLine="709"/>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b/>
          <w:sz w:val="26"/>
          <w:szCs w:val="26"/>
        </w:rPr>
      </w:pPr>
      <w:r w:rsidRPr="009A09A7">
        <w:rPr>
          <w:rFonts w:ascii="Times New Roman" w:hAnsi="Times New Roman" w:cs="Times New Roman"/>
          <w:b/>
          <w:sz w:val="26"/>
          <w:szCs w:val="26"/>
          <w:u w:val="single"/>
        </w:rPr>
        <w:t>3 ситуация.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 </w:t>
      </w:r>
      <w:r w:rsidRPr="009A09A7">
        <w:rPr>
          <w:rFonts w:ascii="Times New Roman" w:hAnsi="Times New Roman" w:cs="Times New Roman"/>
          <w:sz w:val="26"/>
          <w:szCs w:val="26"/>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в осуществлении выбора из ограниченного числа поставщиков в пользу организации,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в которой руководителем, его заместителем, руководителем отдела продаж являетсяего родственник или иное лицо, с которым связана личная заинтересованность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w:t>
      </w:r>
      <w:r w:rsidR="006A5B90" w:rsidRPr="009A09A7">
        <w:rPr>
          <w:rFonts w:ascii="Times New Roman" w:hAnsi="Times New Roman" w:cs="Times New Roman"/>
          <w:sz w:val="26"/>
          <w:szCs w:val="26"/>
        </w:rPr>
        <w:t xml:space="preserve">исполнительного </w:t>
      </w:r>
      <w:r w:rsidRPr="009A09A7">
        <w:rPr>
          <w:rFonts w:ascii="Times New Roman" w:hAnsi="Times New Roman" w:cs="Times New Roman"/>
          <w:sz w:val="26"/>
          <w:szCs w:val="26"/>
        </w:rPr>
        <w:t>органа);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2) руководитель учреждения может принять одно из решений:</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 об отстранении работника учреждения от исполнения обязанностей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 переводетакого работника учреждения на иную должность;</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об изменении круга должностных обязанностей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lastRenderedPageBreak/>
        <w:t>3) руководитель учреждения может быть временно отстранен от принятия подобного решения.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4 ситуация.</w:t>
      </w:r>
      <w:r w:rsidRPr="009A09A7">
        <w:rPr>
          <w:rFonts w:ascii="Times New Roman" w:hAnsi="Times New Roman" w:cs="Times New Roman"/>
          <w:sz w:val="26"/>
          <w:szCs w:val="26"/>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6A5B90" w:rsidRPr="009A09A7">
        <w:rPr>
          <w:rFonts w:ascii="Times New Roman" w:hAnsi="Times New Roman" w:cs="Times New Roman"/>
          <w:sz w:val="26"/>
          <w:szCs w:val="26"/>
        </w:rPr>
        <w:t>исполнительного</w:t>
      </w:r>
      <w:r w:rsidRPr="009A09A7">
        <w:rPr>
          <w:rFonts w:ascii="Times New Roman" w:hAnsi="Times New Roman" w:cs="Times New Roman"/>
          <w:sz w:val="26"/>
          <w:szCs w:val="26"/>
        </w:rPr>
        <w:t xml:space="preserve"> органа);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2) руководитель учреждения может принять одно из решений:</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 об отстранении работника учреждения от исполнения обязанностей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 - о переводе работника учреждения на иную должность;</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 - об изменении круга должностных обязанностей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3) руководитель учреждения может быть временно отстранен от принятия подобного решения.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5 ситуация.</w:t>
      </w:r>
      <w:r w:rsidRPr="009A09A7">
        <w:rPr>
          <w:rFonts w:ascii="Times New Roman" w:hAnsi="Times New Roman" w:cs="Times New Roman"/>
          <w:sz w:val="26"/>
          <w:szCs w:val="26"/>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Пример</w:t>
      </w:r>
      <w:r w:rsidRPr="009A09A7">
        <w:rPr>
          <w:rFonts w:ascii="Times New Roman" w:hAnsi="Times New Roman" w:cs="Times New Roman"/>
          <w:sz w:val="26"/>
          <w:szCs w:val="26"/>
        </w:rPr>
        <w:t>: работник учреждения имеет отношение к принятию решений</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9A09A7">
        <w:rPr>
          <w:rStyle w:val="aa"/>
          <w:rFonts w:ascii="Times New Roman" w:hAnsi="Times New Roman" w:cs="Times New Roman"/>
          <w:sz w:val="26"/>
          <w:szCs w:val="26"/>
        </w:rPr>
        <w:footnoteReference w:id="8"/>
      </w:r>
      <w:r w:rsidRPr="009A09A7">
        <w:rPr>
          <w:rFonts w:ascii="Times New Roman" w:hAnsi="Times New Roman" w:cs="Times New Roman"/>
          <w:sz w:val="26"/>
          <w:szCs w:val="26"/>
        </w:rPr>
        <w:t>. Потенциальным объектом инвестиций является организация, ценные бумаги которой принадлежат такому работнику.</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2) сообщить в письменной форме руководителю учреждения (в автономном учреждении – также и в наблюдательный совет автономного учреждения, если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6A5B90" w:rsidRPr="009A09A7">
        <w:rPr>
          <w:rFonts w:ascii="Times New Roman" w:hAnsi="Times New Roman" w:cs="Times New Roman"/>
          <w:sz w:val="26"/>
          <w:szCs w:val="26"/>
        </w:rPr>
        <w:t>исполнительного</w:t>
      </w:r>
      <w:r w:rsidRPr="009A09A7">
        <w:rPr>
          <w:rFonts w:ascii="Times New Roman" w:hAnsi="Times New Roman" w:cs="Times New Roman"/>
          <w:sz w:val="26"/>
          <w:szCs w:val="26"/>
        </w:rPr>
        <w:t xml:space="preserve"> органа);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lastRenderedPageBreak/>
        <w:t>3) руководитель учреждения может принять одно из решений:</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с которым связана личная заинтересованность такого работника;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 - о переводетакого работника учреждения на иную должность;</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 - об изменении круга должностных обязанностей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4) руководитель учреждения может быть временно отстранен от принятия подобного решения.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6 ситуация</w:t>
      </w:r>
      <w:r w:rsidRPr="009A09A7">
        <w:rPr>
          <w:rFonts w:ascii="Times New Roman" w:hAnsi="Times New Roman" w:cs="Times New Roman"/>
          <w:sz w:val="26"/>
          <w:szCs w:val="26"/>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организацией,с которой у учреждения сложились(складываются) деловые отношения.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Пример</w:t>
      </w:r>
      <w:r w:rsidRPr="009A09A7">
        <w:rPr>
          <w:rFonts w:ascii="Times New Roman" w:hAnsi="Times New Roman" w:cs="Times New Roman"/>
          <w:sz w:val="26"/>
          <w:szCs w:val="26"/>
        </w:rPr>
        <w:t xml:space="preserve">: работник учреждения имеет кредитные обязательства перед организацией, при этом в трудовые обязанности такого работника входит участие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в принятии решений о привлечении учреждением заемных средств, а организация является одним из возможных кредиторов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6A5B90" w:rsidRPr="009A09A7">
        <w:rPr>
          <w:rFonts w:ascii="Times New Roman" w:hAnsi="Times New Roman" w:cs="Times New Roman"/>
          <w:sz w:val="26"/>
          <w:szCs w:val="26"/>
        </w:rPr>
        <w:t xml:space="preserve">исполнительного </w:t>
      </w:r>
      <w:r w:rsidRPr="009A09A7">
        <w:rPr>
          <w:rFonts w:ascii="Times New Roman" w:hAnsi="Times New Roman" w:cs="Times New Roman"/>
          <w:sz w:val="26"/>
          <w:szCs w:val="26"/>
        </w:rPr>
        <w:t>органа);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2) руководитель учреждения может принять одно из решений:</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об оказании помощи работнику в выполнении финансовых или имущественных обязательств;</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 переводетакого работника учреждения на иную должность;</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об изменении круга должностных обязанностей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3) руководитель учреждения может быть временно отстранен от принятия подобного решения.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7 ситуация</w:t>
      </w:r>
      <w:r w:rsidRPr="009A09A7">
        <w:rPr>
          <w:rFonts w:ascii="Times New Roman" w:hAnsi="Times New Roman" w:cs="Times New Roman"/>
          <w:sz w:val="26"/>
          <w:szCs w:val="26"/>
        </w:rPr>
        <w:t xml:space="preserve">. Работник учрежденияучаствует в принятии решения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lastRenderedPageBreak/>
        <w:t>Пример</w:t>
      </w:r>
      <w:r w:rsidRPr="009A09A7">
        <w:rPr>
          <w:rFonts w:ascii="Times New Roman" w:hAnsi="Times New Roman" w:cs="Times New Roman"/>
          <w:sz w:val="26"/>
          <w:szCs w:val="26"/>
        </w:rPr>
        <w:t xml:space="preserve">: перед работником учреждениядругая организацияимеет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о сохранении или прекращении деловых отношений учреждения с указанной организацией.</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о личной заинтересованности руководителю </w:t>
      </w:r>
      <w:r w:rsidR="006A5B90" w:rsidRPr="009A09A7">
        <w:rPr>
          <w:rFonts w:ascii="Times New Roman" w:hAnsi="Times New Roman" w:cs="Times New Roman"/>
          <w:sz w:val="26"/>
          <w:szCs w:val="26"/>
        </w:rPr>
        <w:t>исполнительного</w:t>
      </w:r>
      <w:r w:rsidRPr="009A09A7">
        <w:rPr>
          <w:rFonts w:ascii="Times New Roman" w:hAnsi="Times New Roman" w:cs="Times New Roman"/>
          <w:sz w:val="26"/>
          <w:szCs w:val="26"/>
        </w:rPr>
        <w:t xml:space="preserve"> органа);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2) руководитель учреждения может принять одно из решений:</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об изменении круга должностных обязанностей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3) руководитель учреждения может быть временно отстранен от принятия подобного решения.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8 ситуация</w:t>
      </w:r>
      <w:r w:rsidRPr="009A09A7">
        <w:rPr>
          <w:rFonts w:ascii="Times New Roman" w:hAnsi="Times New Roman" w:cs="Times New Roman"/>
          <w:sz w:val="26"/>
          <w:szCs w:val="26"/>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Пример</w:t>
      </w:r>
      <w:r w:rsidRPr="009A09A7">
        <w:rPr>
          <w:rFonts w:ascii="Times New Roman" w:hAnsi="Times New Roman" w:cs="Times New Roman"/>
          <w:sz w:val="26"/>
          <w:szCs w:val="26"/>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2) руководитель учреждения может принять одно из решений:</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рекомендовать работнику отказаться от получаемых  благ или услуг;</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об изменении круга должностных обязанностей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9 ситуация</w:t>
      </w:r>
      <w:r w:rsidRPr="009A09A7">
        <w:rPr>
          <w:rFonts w:ascii="Times New Roman" w:hAnsi="Times New Roman" w:cs="Times New Roman"/>
          <w:sz w:val="26"/>
          <w:szCs w:val="26"/>
        </w:rPr>
        <w:t>.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Пример</w:t>
      </w:r>
      <w:r w:rsidRPr="009A09A7">
        <w:rPr>
          <w:rFonts w:ascii="Times New Roman" w:hAnsi="Times New Roman" w:cs="Times New Roman"/>
          <w:sz w:val="26"/>
          <w:szCs w:val="26"/>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lastRenderedPageBreak/>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1) установление правил корпоративного поведения, рекомендующих воздерживаться от дарения (принятия) дорогостоящих подарков;</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о личной заинтересованности руководителю</w:t>
      </w:r>
      <w:r w:rsidR="006A5B90" w:rsidRPr="009A09A7">
        <w:rPr>
          <w:rFonts w:ascii="Times New Roman" w:hAnsi="Times New Roman" w:cs="Times New Roman"/>
          <w:sz w:val="26"/>
          <w:szCs w:val="26"/>
        </w:rPr>
        <w:t xml:space="preserve"> исполнительного </w:t>
      </w:r>
      <w:r w:rsidRPr="009A09A7">
        <w:rPr>
          <w:rFonts w:ascii="Times New Roman" w:hAnsi="Times New Roman" w:cs="Times New Roman"/>
          <w:sz w:val="26"/>
          <w:szCs w:val="26"/>
        </w:rPr>
        <w:t>органа);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3) руководитель учреждения может принять одно из решений:</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рекомендовать работнику вернуть дорогостоящий подарок дарителю;</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об изменении круга должностных обязанностей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4) руководителю учреждения может быть рекомендовано вернуть дарителю дорогостоящий подарок;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FC1159" w:rsidRPr="009A09A7" w:rsidRDefault="00FC1159" w:rsidP="00FC1159">
      <w:pPr>
        <w:autoSpaceDE w:val="0"/>
        <w:autoSpaceDN w:val="0"/>
        <w:adjustRightInd w:val="0"/>
        <w:ind w:firstLine="709"/>
        <w:rPr>
          <w:rFonts w:ascii="Times New Roman" w:hAnsi="Times New Roman" w:cs="Times New Roman"/>
          <w:b/>
          <w:sz w:val="26"/>
          <w:szCs w:val="26"/>
          <w:u w:val="single"/>
        </w:rPr>
      </w:pP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10 ситуация</w:t>
      </w:r>
      <w:r w:rsidRPr="009A09A7">
        <w:rPr>
          <w:rFonts w:ascii="Times New Roman" w:hAnsi="Times New Roman" w:cs="Times New Roman"/>
          <w:sz w:val="26"/>
          <w:szCs w:val="26"/>
        </w:rPr>
        <w:t>. Работник учреждения</w:t>
      </w:r>
      <w:r w:rsidR="00907E78" w:rsidRPr="009A09A7">
        <w:rPr>
          <w:rFonts w:ascii="Times New Roman" w:hAnsi="Times New Roman" w:cs="Times New Roman"/>
          <w:sz w:val="26"/>
          <w:szCs w:val="26"/>
        </w:rPr>
        <w:t xml:space="preserve"> </w:t>
      </w:r>
      <w:r w:rsidRPr="009A09A7">
        <w:rPr>
          <w:rFonts w:ascii="Times New Roman" w:hAnsi="Times New Roman" w:cs="Times New Roman"/>
          <w:sz w:val="26"/>
          <w:szCs w:val="26"/>
        </w:rPr>
        <w:t>участвует в принятии решений</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об установлении, сохранении или прекращении деловых отношений учреждения</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с организацией, от которой ему поступает предложение трудоустройства.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Пример</w:t>
      </w:r>
      <w:r w:rsidRPr="009A09A7">
        <w:rPr>
          <w:rFonts w:ascii="Times New Roman" w:hAnsi="Times New Roman" w:cs="Times New Roman"/>
          <w:sz w:val="26"/>
          <w:szCs w:val="26"/>
        </w:rPr>
        <w:t xml:space="preserve">: организация, заинтересованная в заключении договора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с учреждением, предлагает трудоустройство работнику учреждения, участвующему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в принятии решений о заключении таких договоров, или иному лицу, с которым связана личная заинтересованность работника учреждения.</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w:t>
      </w:r>
      <w:r w:rsidR="007074BD" w:rsidRPr="009A09A7">
        <w:rPr>
          <w:rFonts w:ascii="Times New Roman" w:hAnsi="Times New Roman" w:cs="Times New Roman"/>
          <w:sz w:val="26"/>
          <w:szCs w:val="26"/>
        </w:rPr>
        <w:br/>
      </w:r>
      <w:r w:rsidRPr="009A09A7">
        <w:rPr>
          <w:rFonts w:ascii="Times New Roman" w:hAnsi="Times New Roman" w:cs="Times New Roman"/>
          <w:sz w:val="26"/>
          <w:szCs w:val="26"/>
        </w:rPr>
        <w:t xml:space="preserve">о личной заинтересованности руководителю </w:t>
      </w:r>
      <w:r w:rsidR="006A5B90" w:rsidRPr="009A09A7">
        <w:rPr>
          <w:rFonts w:ascii="Times New Roman" w:hAnsi="Times New Roman" w:cs="Times New Roman"/>
          <w:sz w:val="26"/>
          <w:szCs w:val="26"/>
        </w:rPr>
        <w:t>исполнительного</w:t>
      </w:r>
      <w:r w:rsidRPr="009A09A7">
        <w:rPr>
          <w:rFonts w:ascii="Times New Roman" w:hAnsi="Times New Roman" w:cs="Times New Roman"/>
          <w:sz w:val="26"/>
          <w:szCs w:val="26"/>
        </w:rPr>
        <w:t xml:space="preserve"> органа);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3) руководитель учреждения может быть временно отстранен от принятия решения в отношении указанной организации.</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t xml:space="preserve">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w:t>
      </w:r>
      <w:r w:rsidR="006A5B90" w:rsidRPr="009A09A7">
        <w:rPr>
          <w:rFonts w:ascii="Times New Roman" w:hAnsi="Times New Roman" w:cs="Times New Roman"/>
          <w:sz w:val="26"/>
          <w:szCs w:val="26"/>
        </w:rPr>
        <w:t xml:space="preserve">исполнительного </w:t>
      </w:r>
      <w:r w:rsidRPr="009A09A7">
        <w:rPr>
          <w:rFonts w:ascii="Times New Roman" w:hAnsi="Times New Roman" w:cs="Times New Roman"/>
          <w:sz w:val="26"/>
          <w:szCs w:val="26"/>
        </w:rPr>
        <w:t>органа, в автономном учреждении – наблюдательного совета автономного учреждения</w:t>
      </w:r>
      <w:r w:rsidRPr="009A09A7">
        <w:rPr>
          <w:rStyle w:val="aa"/>
          <w:rFonts w:ascii="Times New Roman" w:hAnsi="Times New Roman" w:cs="Times New Roman"/>
          <w:sz w:val="26"/>
          <w:szCs w:val="26"/>
        </w:rPr>
        <w:footnoteReference w:id="9"/>
      </w:r>
      <w:r w:rsidRPr="009A09A7">
        <w:rPr>
          <w:rFonts w:ascii="Times New Roman" w:hAnsi="Times New Roman" w:cs="Times New Roman"/>
          <w:sz w:val="26"/>
          <w:szCs w:val="26"/>
        </w:rPr>
        <w:t>.</w:t>
      </w:r>
    </w:p>
    <w:p w:rsidR="00FC1159" w:rsidRPr="009A09A7" w:rsidRDefault="00FC1159" w:rsidP="00FC1159">
      <w:pPr>
        <w:autoSpaceDE w:val="0"/>
        <w:autoSpaceDN w:val="0"/>
        <w:adjustRightInd w:val="0"/>
        <w:ind w:firstLine="709"/>
        <w:rPr>
          <w:rFonts w:ascii="Times New Roman" w:hAnsi="Times New Roman" w:cs="Times New Roman"/>
          <w:sz w:val="26"/>
          <w:szCs w:val="26"/>
        </w:rPr>
      </w:pP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u w:val="single"/>
        </w:rPr>
        <w:t>11 ситуация</w:t>
      </w:r>
      <w:r w:rsidRPr="009A09A7">
        <w:rPr>
          <w:rFonts w:ascii="Times New Roman" w:hAnsi="Times New Roman" w:cs="Times New Roman"/>
          <w:sz w:val="26"/>
          <w:szCs w:val="26"/>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b/>
          <w:sz w:val="26"/>
          <w:szCs w:val="26"/>
        </w:rPr>
        <w:t>Возможные способы предотвращения и (или) урегулирования конфликта интересов</w:t>
      </w:r>
      <w:r w:rsidRPr="009A09A7">
        <w:rPr>
          <w:rFonts w:ascii="Times New Roman" w:hAnsi="Times New Roman" w:cs="Times New Roman"/>
          <w:sz w:val="26"/>
          <w:szCs w:val="26"/>
        </w:rPr>
        <w:t xml:space="preserve">: </w:t>
      </w:r>
    </w:p>
    <w:p w:rsidR="00FC1159" w:rsidRPr="009A09A7" w:rsidRDefault="00FC1159" w:rsidP="00FC1159">
      <w:pPr>
        <w:autoSpaceDE w:val="0"/>
        <w:autoSpaceDN w:val="0"/>
        <w:adjustRightInd w:val="0"/>
        <w:ind w:firstLine="709"/>
        <w:rPr>
          <w:rFonts w:ascii="Times New Roman" w:hAnsi="Times New Roman" w:cs="Times New Roman"/>
          <w:sz w:val="26"/>
          <w:szCs w:val="26"/>
        </w:rPr>
      </w:pPr>
      <w:r w:rsidRPr="009A09A7">
        <w:rPr>
          <w:rFonts w:ascii="Times New Roman" w:hAnsi="Times New Roman" w:cs="Times New Roman"/>
          <w:sz w:val="26"/>
          <w:szCs w:val="26"/>
        </w:rPr>
        <w:lastRenderedPageBreak/>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C1159" w:rsidRPr="009A09A7" w:rsidRDefault="00FC1159" w:rsidP="00FC1159">
      <w:pPr>
        <w:autoSpaceDE w:val="0"/>
        <w:autoSpaceDN w:val="0"/>
        <w:adjustRightInd w:val="0"/>
        <w:ind w:firstLine="709"/>
        <w:rPr>
          <w:rFonts w:ascii="Times New Roman" w:hAnsi="Times New Roman" w:cs="Times New Roman"/>
          <w:sz w:val="26"/>
          <w:szCs w:val="26"/>
        </w:rPr>
      </w:pPr>
    </w:p>
    <w:p w:rsidR="00FC1159" w:rsidRDefault="00FC1159" w:rsidP="00FC115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____________</w:t>
      </w:r>
    </w:p>
    <w:p w:rsidR="00B0706B" w:rsidRPr="00FC1159" w:rsidRDefault="00B0706B" w:rsidP="00FC1159">
      <w:pPr>
        <w:rPr>
          <w:rFonts w:ascii="Times New Roman" w:eastAsia="Times New Roman" w:hAnsi="Times New Roman" w:cs="Times New Roman"/>
          <w:i/>
          <w:sz w:val="28"/>
          <w:szCs w:val="28"/>
          <w:lang w:eastAsia="ru-RU"/>
        </w:rPr>
      </w:pPr>
    </w:p>
    <w:sectPr w:rsidR="00B0706B" w:rsidRPr="00FC1159" w:rsidSect="00FC1159">
      <w:pgSz w:w="11906" w:h="16838"/>
      <w:pgMar w:top="964" w:right="567" w:bottom="96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37C" w:rsidRDefault="0091437C" w:rsidP="00265353">
      <w:r>
        <w:separator/>
      </w:r>
    </w:p>
  </w:endnote>
  <w:endnote w:type="continuationSeparator" w:id="1">
    <w:p w:rsidR="0091437C" w:rsidRDefault="0091437C" w:rsidP="00265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SA Times">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37C" w:rsidRDefault="0091437C" w:rsidP="00265353">
      <w:r>
        <w:separator/>
      </w:r>
    </w:p>
  </w:footnote>
  <w:footnote w:type="continuationSeparator" w:id="1">
    <w:p w:rsidR="0091437C" w:rsidRDefault="0091437C" w:rsidP="00265353">
      <w:r>
        <w:continuationSeparator/>
      </w:r>
    </w:p>
  </w:footnote>
  <w:footnote w:id="2">
    <w:p w:rsidR="00A84E10" w:rsidRPr="004126C8" w:rsidRDefault="00A84E10">
      <w:pPr>
        <w:pStyle w:val="a8"/>
        <w:rPr>
          <w:rFonts w:ascii="Times New Roman" w:hAnsi="Times New Roman" w:cs="Times New Roman"/>
        </w:rPr>
      </w:pPr>
      <w:r w:rsidRPr="004126C8">
        <w:rPr>
          <w:rStyle w:val="aa"/>
          <w:rFonts w:ascii="Times New Roman" w:hAnsi="Times New Roman" w:cs="Times New Roman"/>
        </w:rPr>
        <w:footnoteRef/>
      </w:r>
      <w:r w:rsidRPr="004126C8">
        <w:rPr>
          <w:rFonts w:ascii="Times New Roman" w:hAnsi="Times New Roman" w:cs="Times New Roman"/>
        </w:rPr>
        <w:t xml:space="preserve"> Для государственных бюджетных и казенных учреждений правовой основой для разработки настоящего Положения является статья 27 Федерального закона от 12.01.1996 № 7-ФЗ «О некоммерческих организациях», для государственных автономных учреждений – статьи 16 и 17 Федерального закона от 03.11.2006 № 174-ФЗ «Об автономных учреждениях».</w:t>
      </w:r>
    </w:p>
  </w:footnote>
  <w:footnote w:id="3">
    <w:p w:rsidR="00EB542A" w:rsidRPr="004126C8" w:rsidRDefault="00EB542A">
      <w:pPr>
        <w:pStyle w:val="a8"/>
        <w:rPr>
          <w:rFonts w:ascii="Times New Roman" w:hAnsi="Times New Roman" w:cs="Times New Roman"/>
        </w:rPr>
      </w:pPr>
      <w:r w:rsidRPr="004126C8">
        <w:rPr>
          <w:rStyle w:val="aa"/>
          <w:rFonts w:ascii="Times New Roman" w:hAnsi="Times New Roman" w:cs="Times New Roman"/>
        </w:rPr>
        <w:footnoteRef/>
      </w:r>
      <w:r w:rsidRPr="004126C8">
        <w:rPr>
          <w:rFonts w:ascii="Times New Roman" w:hAnsi="Times New Roman" w:cs="Times New Roman"/>
        </w:rPr>
        <w:t xml:space="preserve">Образовательным организациям рекомендуется </w:t>
      </w:r>
      <w:r w:rsidR="00657E75" w:rsidRPr="004126C8">
        <w:rPr>
          <w:rFonts w:ascii="Times New Roman" w:hAnsi="Times New Roman" w:cs="Times New Roman"/>
        </w:rPr>
        <w:t>также</w:t>
      </w:r>
      <w:r w:rsidRPr="004126C8">
        <w:rPr>
          <w:rFonts w:ascii="Times New Roman" w:hAnsi="Times New Roman" w:cs="Times New Roman"/>
        </w:rPr>
        <w:t xml:space="preserve">указать Федеральный закон от 29.12.2012 </w:t>
      </w:r>
      <w:r w:rsidR="00AE6FC4">
        <w:rPr>
          <w:rFonts w:ascii="Times New Roman" w:hAnsi="Times New Roman" w:cs="Times New Roman"/>
        </w:rPr>
        <w:t>№</w:t>
      </w:r>
      <w:r w:rsidRPr="004126C8">
        <w:rPr>
          <w:rFonts w:ascii="Times New Roman" w:hAnsi="Times New Roman" w:cs="Times New Roman"/>
        </w:rPr>
        <w:t xml:space="preserve"> 273-ФЗ </w:t>
      </w:r>
      <w:r w:rsidR="007074BD">
        <w:rPr>
          <w:rFonts w:ascii="Times New Roman" w:hAnsi="Times New Roman" w:cs="Times New Roman"/>
        </w:rPr>
        <w:br/>
      </w:r>
      <w:r w:rsidRPr="004126C8">
        <w:rPr>
          <w:rFonts w:ascii="Times New Roman" w:hAnsi="Times New Roman" w:cs="Times New Roman"/>
        </w:rPr>
        <w:t xml:space="preserve">«Об образовании в Российской Федерации», медицинским организациям – Федеральный закон от 21.11.2011 № 323-ФЗ </w:t>
      </w:r>
      <w:r w:rsidR="007074BD">
        <w:rPr>
          <w:rFonts w:ascii="Times New Roman" w:hAnsi="Times New Roman" w:cs="Times New Roman"/>
        </w:rPr>
        <w:br/>
      </w:r>
      <w:r w:rsidRPr="004126C8">
        <w:rPr>
          <w:rFonts w:ascii="Times New Roman" w:hAnsi="Times New Roman" w:cs="Times New Roman"/>
        </w:rPr>
        <w:t>«Об основах охраны здоровья граждан в Российской Федерации».</w:t>
      </w:r>
    </w:p>
  </w:footnote>
  <w:footnote w:id="4">
    <w:p w:rsidR="00627284" w:rsidRPr="004126C8" w:rsidRDefault="00627284">
      <w:pPr>
        <w:pStyle w:val="a8"/>
        <w:rPr>
          <w:rFonts w:ascii="Times New Roman" w:hAnsi="Times New Roman" w:cs="Times New Roman"/>
        </w:rPr>
      </w:pPr>
      <w:r w:rsidRPr="004126C8">
        <w:rPr>
          <w:rStyle w:val="aa"/>
          <w:rFonts w:ascii="Times New Roman" w:hAnsi="Times New Roman" w:cs="Times New Roman"/>
        </w:rPr>
        <w:footnoteRef/>
      </w:r>
      <w:r w:rsidRPr="004126C8">
        <w:rPr>
          <w:rFonts w:ascii="Times New Roman" w:hAnsi="Times New Roman" w:cs="Times New Roman"/>
        </w:rPr>
        <w:t xml:space="preserve"> Далее по тексту Примерного положения также используется термин «учреждение».</w:t>
      </w:r>
    </w:p>
  </w:footnote>
  <w:footnote w:id="5">
    <w:p w:rsidR="00EB542A" w:rsidRPr="00EB542A" w:rsidRDefault="00EB542A" w:rsidP="00EB542A">
      <w:pPr>
        <w:pStyle w:val="ConsPlusNormal"/>
        <w:rPr>
          <w:rFonts w:ascii="Times New Roman" w:hAnsi="Times New Roman" w:cs="Times New Roman"/>
          <w:sz w:val="20"/>
        </w:rPr>
      </w:pPr>
      <w:r w:rsidRPr="00EB542A">
        <w:rPr>
          <w:rStyle w:val="aa"/>
          <w:rFonts w:ascii="Times New Roman" w:hAnsi="Times New Roman" w:cs="Times New Roman"/>
          <w:sz w:val="20"/>
        </w:rPr>
        <w:footnoteRef/>
      </w:r>
      <w:r w:rsidR="00042885">
        <w:rPr>
          <w:rFonts w:ascii="Times New Roman" w:hAnsi="Times New Roman" w:cs="Times New Roman"/>
          <w:sz w:val="20"/>
        </w:rPr>
        <w:t xml:space="preserve">Понятие </w:t>
      </w:r>
      <w:r w:rsidR="00042885" w:rsidRPr="00042885">
        <w:rPr>
          <w:rFonts w:ascii="Times New Roman" w:hAnsi="Times New Roman" w:cs="Times New Roman"/>
          <w:sz w:val="20"/>
        </w:rPr>
        <w:t>рекомендуется раскрыть в соответствии с</w:t>
      </w:r>
      <w:r w:rsidR="00042885">
        <w:rPr>
          <w:rFonts w:ascii="Times New Roman" w:hAnsi="Times New Roman" w:cs="Times New Roman"/>
          <w:sz w:val="20"/>
        </w:rPr>
        <w:t xml:space="preserve"> нормами статьи 27 Федерального</w:t>
      </w:r>
      <w:r w:rsidR="0047458E" w:rsidRPr="0047458E">
        <w:rPr>
          <w:rFonts w:ascii="Times New Roman" w:hAnsi="Times New Roman" w:cs="Times New Roman"/>
          <w:sz w:val="20"/>
        </w:rPr>
        <w:t xml:space="preserve"> закон</w:t>
      </w:r>
      <w:r w:rsidR="00042885">
        <w:rPr>
          <w:rFonts w:ascii="Times New Roman" w:hAnsi="Times New Roman" w:cs="Times New Roman"/>
          <w:sz w:val="20"/>
        </w:rPr>
        <w:t>а</w:t>
      </w:r>
      <w:r w:rsidR="0047458E" w:rsidRPr="0047458E">
        <w:rPr>
          <w:rFonts w:ascii="Times New Roman" w:hAnsi="Times New Roman" w:cs="Times New Roman"/>
          <w:sz w:val="20"/>
        </w:rPr>
        <w:t xml:space="preserve"> от 12</w:t>
      </w:r>
      <w:r w:rsidR="0047458E">
        <w:rPr>
          <w:rFonts w:ascii="Times New Roman" w:hAnsi="Times New Roman" w:cs="Times New Roman"/>
          <w:sz w:val="20"/>
        </w:rPr>
        <w:t>.01.</w:t>
      </w:r>
      <w:r w:rsidR="0047458E" w:rsidRPr="0047458E">
        <w:rPr>
          <w:rFonts w:ascii="Times New Roman" w:hAnsi="Times New Roman" w:cs="Times New Roman"/>
          <w:sz w:val="20"/>
        </w:rPr>
        <w:t>1996</w:t>
      </w:r>
      <w:r w:rsidR="0047458E">
        <w:rPr>
          <w:rFonts w:ascii="Times New Roman" w:hAnsi="Times New Roman" w:cs="Times New Roman"/>
          <w:sz w:val="20"/>
        </w:rPr>
        <w:t xml:space="preserve"> №</w:t>
      </w:r>
      <w:r w:rsidR="0047458E" w:rsidRPr="0047458E">
        <w:rPr>
          <w:rFonts w:ascii="Times New Roman" w:hAnsi="Times New Roman" w:cs="Times New Roman"/>
          <w:sz w:val="20"/>
        </w:rPr>
        <w:t xml:space="preserve"> 7-ФЗ </w:t>
      </w:r>
      <w:r w:rsidR="007074BD">
        <w:rPr>
          <w:rFonts w:ascii="Times New Roman" w:hAnsi="Times New Roman" w:cs="Times New Roman"/>
          <w:sz w:val="20"/>
        </w:rPr>
        <w:br/>
      </w:r>
      <w:r w:rsidR="0047458E">
        <w:rPr>
          <w:rFonts w:ascii="Times New Roman" w:hAnsi="Times New Roman" w:cs="Times New Roman"/>
          <w:sz w:val="20"/>
        </w:rPr>
        <w:t>«</w:t>
      </w:r>
      <w:r w:rsidR="0047458E" w:rsidRPr="0047458E">
        <w:rPr>
          <w:rFonts w:ascii="Times New Roman" w:hAnsi="Times New Roman" w:cs="Times New Roman"/>
          <w:sz w:val="20"/>
        </w:rPr>
        <w:t>О некоммерческих организациях</w:t>
      </w:r>
      <w:r w:rsidR="0047458E">
        <w:rPr>
          <w:rFonts w:ascii="Times New Roman" w:hAnsi="Times New Roman" w:cs="Times New Roman"/>
          <w:sz w:val="20"/>
        </w:rPr>
        <w:t>»</w:t>
      </w:r>
      <w:r w:rsidR="0047458E" w:rsidRPr="0047458E">
        <w:rPr>
          <w:rFonts w:ascii="Times New Roman" w:hAnsi="Times New Roman" w:cs="Times New Roman"/>
          <w:sz w:val="20"/>
        </w:rPr>
        <w:t xml:space="preserve">. </w:t>
      </w:r>
      <w:r w:rsidRPr="00EB542A">
        <w:rPr>
          <w:rFonts w:ascii="Times New Roman" w:hAnsi="Times New Roman" w:cs="Times New Roman"/>
          <w:sz w:val="20"/>
        </w:rPr>
        <w:t xml:space="preserve">Образовательным организациям рекомендуется исходить также из </w:t>
      </w:r>
      <w:r w:rsidR="009B3F52">
        <w:rPr>
          <w:rFonts w:ascii="Times New Roman" w:hAnsi="Times New Roman" w:cs="Times New Roman"/>
          <w:sz w:val="20"/>
        </w:rPr>
        <w:t xml:space="preserve">положений </w:t>
      </w:r>
      <w:r w:rsidRPr="00EB542A">
        <w:rPr>
          <w:rFonts w:ascii="Times New Roman" w:hAnsi="Times New Roman" w:cs="Times New Roman"/>
          <w:sz w:val="20"/>
        </w:rPr>
        <w:t>Федерально</w:t>
      </w:r>
      <w:r>
        <w:rPr>
          <w:rFonts w:ascii="Times New Roman" w:hAnsi="Times New Roman" w:cs="Times New Roman"/>
          <w:sz w:val="20"/>
        </w:rPr>
        <w:t>го</w:t>
      </w:r>
      <w:r w:rsidRPr="00EB542A">
        <w:rPr>
          <w:rFonts w:ascii="Times New Roman" w:hAnsi="Times New Roman" w:cs="Times New Roman"/>
          <w:sz w:val="20"/>
        </w:rPr>
        <w:t xml:space="preserve"> закон</w:t>
      </w:r>
      <w:r>
        <w:rPr>
          <w:rFonts w:ascii="Times New Roman" w:hAnsi="Times New Roman" w:cs="Times New Roman"/>
          <w:sz w:val="20"/>
        </w:rPr>
        <w:t>а</w:t>
      </w:r>
      <w:r w:rsidRPr="00EB542A">
        <w:rPr>
          <w:rFonts w:ascii="Times New Roman" w:hAnsi="Times New Roman" w:cs="Times New Roman"/>
          <w:sz w:val="20"/>
        </w:rPr>
        <w:t xml:space="preserve"> от 29.12.2012 </w:t>
      </w:r>
      <w:r w:rsidR="004126C8">
        <w:rPr>
          <w:rFonts w:ascii="Times New Roman" w:hAnsi="Times New Roman" w:cs="Times New Roman"/>
          <w:sz w:val="20"/>
        </w:rPr>
        <w:t>№</w:t>
      </w:r>
      <w:r w:rsidRPr="00EB542A">
        <w:rPr>
          <w:rFonts w:ascii="Times New Roman" w:hAnsi="Times New Roman" w:cs="Times New Roman"/>
          <w:sz w:val="20"/>
        </w:rPr>
        <w:t xml:space="preserve"> 273-ФЗ «Об образовании в Российской Федерации», </w:t>
      </w:r>
      <w:r>
        <w:rPr>
          <w:rFonts w:ascii="Times New Roman" w:hAnsi="Times New Roman" w:cs="Times New Roman"/>
          <w:sz w:val="20"/>
        </w:rPr>
        <w:t xml:space="preserve">медицинским организациям – из </w:t>
      </w:r>
      <w:r w:rsidR="009B3F52">
        <w:rPr>
          <w:rFonts w:ascii="Times New Roman" w:hAnsi="Times New Roman" w:cs="Times New Roman"/>
          <w:sz w:val="20"/>
        </w:rPr>
        <w:t xml:space="preserve">положений </w:t>
      </w:r>
      <w:r>
        <w:rPr>
          <w:rFonts w:ascii="Times New Roman" w:hAnsi="Times New Roman" w:cs="Times New Roman"/>
          <w:sz w:val="20"/>
        </w:rPr>
        <w:t>стать</w:t>
      </w:r>
      <w:r w:rsidR="009B3F52">
        <w:rPr>
          <w:rFonts w:ascii="Times New Roman" w:hAnsi="Times New Roman" w:cs="Times New Roman"/>
          <w:sz w:val="20"/>
        </w:rPr>
        <w:t>и</w:t>
      </w:r>
      <w:r>
        <w:rPr>
          <w:rFonts w:ascii="Times New Roman" w:hAnsi="Times New Roman" w:cs="Times New Roman"/>
          <w:sz w:val="20"/>
        </w:rPr>
        <w:t xml:space="preserve"> 75 </w:t>
      </w:r>
      <w:r w:rsidRPr="00EB542A">
        <w:rPr>
          <w:rFonts w:ascii="Times New Roman" w:hAnsi="Times New Roman" w:cs="Times New Roman"/>
          <w:sz w:val="20"/>
        </w:rPr>
        <w:t>Федеральн</w:t>
      </w:r>
      <w:r>
        <w:rPr>
          <w:rFonts w:ascii="Times New Roman" w:hAnsi="Times New Roman" w:cs="Times New Roman"/>
          <w:sz w:val="20"/>
        </w:rPr>
        <w:t>ого</w:t>
      </w:r>
      <w:r w:rsidRPr="00EB542A">
        <w:rPr>
          <w:rFonts w:ascii="Times New Roman" w:hAnsi="Times New Roman" w:cs="Times New Roman"/>
          <w:sz w:val="20"/>
        </w:rPr>
        <w:t xml:space="preserve"> закон</w:t>
      </w:r>
      <w:r>
        <w:rPr>
          <w:rFonts w:ascii="Times New Roman" w:hAnsi="Times New Roman" w:cs="Times New Roman"/>
          <w:sz w:val="20"/>
        </w:rPr>
        <w:t>а</w:t>
      </w:r>
      <w:r w:rsidRPr="00EB542A">
        <w:rPr>
          <w:rFonts w:ascii="Times New Roman" w:hAnsi="Times New Roman" w:cs="Times New Roman"/>
          <w:sz w:val="20"/>
        </w:rPr>
        <w:t xml:space="preserve"> от 21.11.2011 </w:t>
      </w:r>
      <w:r>
        <w:rPr>
          <w:rFonts w:ascii="Times New Roman" w:hAnsi="Times New Roman" w:cs="Times New Roman"/>
          <w:sz w:val="20"/>
        </w:rPr>
        <w:t>№</w:t>
      </w:r>
      <w:r w:rsidRPr="00EB542A">
        <w:rPr>
          <w:rFonts w:ascii="Times New Roman" w:hAnsi="Times New Roman" w:cs="Times New Roman"/>
          <w:sz w:val="20"/>
        </w:rPr>
        <w:t xml:space="preserve"> 323-ФЗ</w:t>
      </w:r>
      <w:r>
        <w:rPr>
          <w:rFonts w:ascii="Times New Roman" w:hAnsi="Times New Roman" w:cs="Times New Roman"/>
          <w:sz w:val="20"/>
        </w:rPr>
        <w:t xml:space="preserve"> «</w:t>
      </w:r>
      <w:r w:rsidRPr="00EB542A">
        <w:rPr>
          <w:rFonts w:ascii="Times New Roman" w:hAnsi="Times New Roman" w:cs="Times New Roman"/>
          <w:sz w:val="20"/>
        </w:rPr>
        <w:t>Об основах охраны здоровья</w:t>
      </w:r>
      <w:r>
        <w:rPr>
          <w:rFonts w:ascii="Times New Roman" w:hAnsi="Times New Roman" w:cs="Times New Roman"/>
          <w:sz w:val="20"/>
        </w:rPr>
        <w:t xml:space="preserve"> граждан </w:t>
      </w:r>
      <w:r w:rsidR="007074BD">
        <w:rPr>
          <w:rFonts w:ascii="Times New Roman" w:hAnsi="Times New Roman" w:cs="Times New Roman"/>
          <w:sz w:val="20"/>
        </w:rPr>
        <w:br/>
      </w:r>
      <w:r>
        <w:rPr>
          <w:rFonts w:ascii="Times New Roman" w:hAnsi="Times New Roman" w:cs="Times New Roman"/>
          <w:sz w:val="20"/>
        </w:rPr>
        <w:t>в Российской Федерации».</w:t>
      </w:r>
    </w:p>
  </w:footnote>
  <w:footnote w:id="6">
    <w:p w:rsidR="00FC1159" w:rsidRPr="00E93056" w:rsidRDefault="00FC1159" w:rsidP="00FC1159">
      <w:pPr>
        <w:pStyle w:val="a8"/>
        <w:ind w:firstLine="284"/>
        <w:rPr>
          <w:rFonts w:ascii="Times New Roman" w:hAnsi="Times New Roman" w:cs="Times New Roman"/>
        </w:rPr>
      </w:pPr>
      <w:r w:rsidRPr="00E93056">
        <w:rPr>
          <w:rStyle w:val="aa"/>
          <w:rFonts w:ascii="Times New Roman" w:hAnsi="Times New Roman" w:cs="Times New Roman"/>
        </w:rPr>
        <w:sym w:font="Symbol" w:char="F02A"/>
      </w:r>
      <w:r w:rsidRPr="00E93056">
        <w:rPr>
          <w:rFonts w:ascii="Times New Roman" w:hAnsi="Times New Roman" w:cs="Times New Roman"/>
        </w:rPr>
        <w:t xml:space="preserve"> Работник автономного учреждения направляет сообщение (уведомление) руководителю и в наблюдательный совет автономного учреждения</w:t>
      </w:r>
    </w:p>
  </w:footnote>
  <w:footnote w:id="7">
    <w:p w:rsidR="00FC1159" w:rsidRDefault="00FC1159" w:rsidP="00FC1159">
      <w:pPr>
        <w:pStyle w:val="a8"/>
      </w:pPr>
      <w:r>
        <w:rPr>
          <w:rStyle w:val="aa"/>
        </w:rPr>
        <w:footnoteRef/>
      </w:r>
      <w:r w:rsidRPr="00473306">
        <w:rPr>
          <w:rFonts w:ascii="Times New Roman" w:hAnsi="Times New Roman" w:cs="Times New Roman"/>
        </w:rPr>
        <w:t>Данный вопрос рекомендуется урегулировать в уставе учреждения</w:t>
      </w:r>
      <w:r>
        <w:rPr>
          <w:rFonts w:ascii="Times New Roman" w:hAnsi="Times New Roman" w:cs="Times New Roman"/>
        </w:rPr>
        <w:t>.</w:t>
      </w:r>
    </w:p>
  </w:footnote>
  <w:footnote w:id="8">
    <w:p w:rsidR="00FC1159" w:rsidRDefault="00FC1159" w:rsidP="00FC1159">
      <w:pPr>
        <w:pStyle w:val="a8"/>
      </w:pPr>
      <w:r>
        <w:rPr>
          <w:rStyle w:val="aa"/>
        </w:rPr>
        <w:footnoteRef/>
      </w:r>
      <w:r w:rsidRPr="00AC43F8">
        <w:rPr>
          <w:rFonts w:ascii="Times New Roman" w:hAnsi="Times New Roman" w:cs="Times New Roman"/>
          <w:bCs/>
        </w:rP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 w:id="9">
    <w:p w:rsidR="00FC1159" w:rsidRDefault="00FC1159" w:rsidP="00FC1159">
      <w:pPr>
        <w:pStyle w:val="a8"/>
      </w:pPr>
      <w:r>
        <w:rPr>
          <w:rStyle w:val="aa"/>
        </w:rPr>
        <w:footnoteRef/>
      </w:r>
      <w:r w:rsidRPr="00EF0A72">
        <w:rPr>
          <w:rFonts w:ascii="Times New Roman" w:hAnsi="Times New Roman" w:cs="Times New Roman"/>
        </w:rPr>
        <w:t>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933308652"/>
    </w:sdtPr>
    <w:sdtEndPr>
      <w:rPr>
        <w:sz w:val="20"/>
        <w:szCs w:val="20"/>
      </w:rPr>
    </w:sdtEndPr>
    <w:sdtContent>
      <w:p w:rsidR="00265353" w:rsidRPr="003D1CD3" w:rsidRDefault="00BB15E8">
        <w:pPr>
          <w:pStyle w:val="a4"/>
          <w:jc w:val="center"/>
          <w:rPr>
            <w:rFonts w:ascii="Times New Roman" w:hAnsi="Times New Roman" w:cs="Times New Roman"/>
            <w:sz w:val="20"/>
            <w:szCs w:val="20"/>
          </w:rPr>
        </w:pPr>
        <w:r w:rsidRPr="003D1CD3">
          <w:rPr>
            <w:rFonts w:ascii="Times New Roman" w:hAnsi="Times New Roman" w:cs="Times New Roman"/>
            <w:sz w:val="20"/>
            <w:szCs w:val="20"/>
          </w:rPr>
          <w:fldChar w:fldCharType="begin"/>
        </w:r>
        <w:r w:rsidR="00265353" w:rsidRPr="003D1CD3">
          <w:rPr>
            <w:rFonts w:ascii="Times New Roman" w:hAnsi="Times New Roman" w:cs="Times New Roman"/>
            <w:sz w:val="20"/>
            <w:szCs w:val="20"/>
          </w:rPr>
          <w:instrText>PAGE   \* MERGEFORMAT</w:instrText>
        </w:r>
        <w:r w:rsidRPr="003D1CD3">
          <w:rPr>
            <w:rFonts w:ascii="Times New Roman" w:hAnsi="Times New Roman" w:cs="Times New Roman"/>
            <w:sz w:val="20"/>
            <w:szCs w:val="20"/>
          </w:rPr>
          <w:fldChar w:fldCharType="separate"/>
        </w:r>
        <w:r w:rsidR="009A09A7">
          <w:rPr>
            <w:rFonts w:ascii="Times New Roman" w:hAnsi="Times New Roman" w:cs="Times New Roman"/>
            <w:noProof/>
            <w:sz w:val="20"/>
            <w:szCs w:val="20"/>
          </w:rPr>
          <w:t>2</w:t>
        </w:r>
        <w:r w:rsidRPr="003D1CD3">
          <w:rPr>
            <w:rFonts w:ascii="Times New Roman" w:hAnsi="Times New Roman" w:cs="Times New Roman"/>
            <w:sz w:val="20"/>
            <w:szCs w:val="20"/>
          </w:rPr>
          <w:fldChar w:fldCharType="end"/>
        </w:r>
      </w:p>
    </w:sdtContent>
  </w:sdt>
  <w:p w:rsidR="00A0326D" w:rsidRPr="003D1CD3" w:rsidRDefault="00A0326D">
    <w:pPr>
      <w:pStyle w:val="a4"/>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D7BB7"/>
    <w:multiLevelType w:val="hybridMultilevel"/>
    <w:tmpl w:val="2FEA8D9E"/>
    <w:lvl w:ilvl="0" w:tplc="3550B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46B9"/>
    <w:rsid w:val="000128F7"/>
    <w:rsid w:val="00036A3F"/>
    <w:rsid w:val="00042885"/>
    <w:rsid w:val="00072317"/>
    <w:rsid w:val="00073CA2"/>
    <w:rsid w:val="0007767F"/>
    <w:rsid w:val="000837C7"/>
    <w:rsid w:val="00086632"/>
    <w:rsid w:val="000B1BB4"/>
    <w:rsid w:val="000D1475"/>
    <w:rsid w:val="00100A44"/>
    <w:rsid w:val="00114212"/>
    <w:rsid w:val="0012495A"/>
    <w:rsid w:val="00137039"/>
    <w:rsid w:val="00162EB3"/>
    <w:rsid w:val="0018338E"/>
    <w:rsid w:val="001962C0"/>
    <w:rsid w:val="001A02F4"/>
    <w:rsid w:val="001B7614"/>
    <w:rsid w:val="001C7FB3"/>
    <w:rsid w:val="002005B6"/>
    <w:rsid w:val="00265353"/>
    <w:rsid w:val="00275F09"/>
    <w:rsid w:val="00275FC3"/>
    <w:rsid w:val="00277334"/>
    <w:rsid w:val="002F174A"/>
    <w:rsid w:val="002F2B61"/>
    <w:rsid w:val="002F61A4"/>
    <w:rsid w:val="003136C5"/>
    <w:rsid w:val="00332F3F"/>
    <w:rsid w:val="003373EF"/>
    <w:rsid w:val="003555F3"/>
    <w:rsid w:val="00380F4E"/>
    <w:rsid w:val="003817DD"/>
    <w:rsid w:val="00383FB9"/>
    <w:rsid w:val="00394692"/>
    <w:rsid w:val="003A1DB3"/>
    <w:rsid w:val="003B0950"/>
    <w:rsid w:val="003B1162"/>
    <w:rsid w:val="003D1CD3"/>
    <w:rsid w:val="003D3D02"/>
    <w:rsid w:val="003E05C0"/>
    <w:rsid w:val="003E3A0D"/>
    <w:rsid w:val="003F4782"/>
    <w:rsid w:val="00407928"/>
    <w:rsid w:val="004126C8"/>
    <w:rsid w:val="004126D9"/>
    <w:rsid w:val="00413085"/>
    <w:rsid w:val="0042647B"/>
    <w:rsid w:val="004577AB"/>
    <w:rsid w:val="0047458E"/>
    <w:rsid w:val="004B1812"/>
    <w:rsid w:val="004B21CB"/>
    <w:rsid w:val="004C3070"/>
    <w:rsid w:val="004C4064"/>
    <w:rsid w:val="004C741F"/>
    <w:rsid w:val="004D2DA7"/>
    <w:rsid w:val="004F4293"/>
    <w:rsid w:val="00555F79"/>
    <w:rsid w:val="005638CE"/>
    <w:rsid w:val="005963C3"/>
    <w:rsid w:val="005A237F"/>
    <w:rsid w:val="005A660E"/>
    <w:rsid w:val="005B155F"/>
    <w:rsid w:val="005E54A0"/>
    <w:rsid w:val="005F45E8"/>
    <w:rsid w:val="00600521"/>
    <w:rsid w:val="00627284"/>
    <w:rsid w:val="00657E75"/>
    <w:rsid w:val="00682199"/>
    <w:rsid w:val="006A5B90"/>
    <w:rsid w:val="006D53EB"/>
    <w:rsid w:val="006E541E"/>
    <w:rsid w:val="006F3400"/>
    <w:rsid w:val="007074BD"/>
    <w:rsid w:val="00743769"/>
    <w:rsid w:val="007536BC"/>
    <w:rsid w:val="00794D4F"/>
    <w:rsid w:val="0079777A"/>
    <w:rsid w:val="007D1C95"/>
    <w:rsid w:val="007F1E18"/>
    <w:rsid w:val="0083767B"/>
    <w:rsid w:val="008723D6"/>
    <w:rsid w:val="0089123F"/>
    <w:rsid w:val="008B2599"/>
    <w:rsid w:val="008B3D18"/>
    <w:rsid w:val="008D6E52"/>
    <w:rsid w:val="008E2E56"/>
    <w:rsid w:val="00905853"/>
    <w:rsid w:val="00907E78"/>
    <w:rsid w:val="0091437C"/>
    <w:rsid w:val="0095472F"/>
    <w:rsid w:val="00970AEE"/>
    <w:rsid w:val="009733BA"/>
    <w:rsid w:val="009746B9"/>
    <w:rsid w:val="009831F6"/>
    <w:rsid w:val="00994E0C"/>
    <w:rsid w:val="009A09A7"/>
    <w:rsid w:val="009B3F52"/>
    <w:rsid w:val="009C3823"/>
    <w:rsid w:val="009F3F27"/>
    <w:rsid w:val="00A0103B"/>
    <w:rsid w:val="00A0326D"/>
    <w:rsid w:val="00A13070"/>
    <w:rsid w:val="00A13D37"/>
    <w:rsid w:val="00A1579F"/>
    <w:rsid w:val="00A22DC1"/>
    <w:rsid w:val="00A2405B"/>
    <w:rsid w:val="00A240AB"/>
    <w:rsid w:val="00A248E8"/>
    <w:rsid w:val="00A53B97"/>
    <w:rsid w:val="00A83D97"/>
    <w:rsid w:val="00A84E10"/>
    <w:rsid w:val="00A925C8"/>
    <w:rsid w:val="00A96FD2"/>
    <w:rsid w:val="00AA13E3"/>
    <w:rsid w:val="00AB2254"/>
    <w:rsid w:val="00AB77F2"/>
    <w:rsid w:val="00AC5C54"/>
    <w:rsid w:val="00AC65CE"/>
    <w:rsid w:val="00AE2B74"/>
    <w:rsid w:val="00AE6FC4"/>
    <w:rsid w:val="00AF45A3"/>
    <w:rsid w:val="00B01E72"/>
    <w:rsid w:val="00B0706B"/>
    <w:rsid w:val="00B11666"/>
    <w:rsid w:val="00B635BA"/>
    <w:rsid w:val="00B7381E"/>
    <w:rsid w:val="00B7680D"/>
    <w:rsid w:val="00BA658D"/>
    <w:rsid w:val="00BB15E8"/>
    <w:rsid w:val="00BB39A9"/>
    <w:rsid w:val="00BB6F09"/>
    <w:rsid w:val="00BC51C9"/>
    <w:rsid w:val="00BD4120"/>
    <w:rsid w:val="00BD6131"/>
    <w:rsid w:val="00C00F06"/>
    <w:rsid w:val="00C05E17"/>
    <w:rsid w:val="00C23747"/>
    <w:rsid w:val="00C31656"/>
    <w:rsid w:val="00C3208A"/>
    <w:rsid w:val="00C51B69"/>
    <w:rsid w:val="00CB3F33"/>
    <w:rsid w:val="00CD7172"/>
    <w:rsid w:val="00D01282"/>
    <w:rsid w:val="00D24B9F"/>
    <w:rsid w:val="00D40E8A"/>
    <w:rsid w:val="00D57A60"/>
    <w:rsid w:val="00D65E07"/>
    <w:rsid w:val="00D83D0F"/>
    <w:rsid w:val="00D87410"/>
    <w:rsid w:val="00D944DC"/>
    <w:rsid w:val="00DC22CF"/>
    <w:rsid w:val="00DC32E3"/>
    <w:rsid w:val="00DE1D6A"/>
    <w:rsid w:val="00DE4AD7"/>
    <w:rsid w:val="00DF762F"/>
    <w:rsid w:val="00E2112B"/>
    <w:rsid w:val="00E76EFB"/>
    <w:rsid w:val="00EA000D"/>
    <w:rsid w:val="00EB542A"/>
    <w:rsid w:val="00EC25F5"/>
    <w:rsid w:val="00EE0898"/>
    <w:rsid w:val="00F126DA"/>
    <w:rsid w:val="00F15BA0"/>
    <w:rsid w:val="00F402F8"/>
    <w:rsid w:val="00F46BC2"/>
    <w:rsid w:val="00F4708C"/>
    <w:rsid w:val="00F50ECF"/>
    <w:rsid w:val="00FC1159"/>
    <w:rsid w:val="00FC7DAF"/>
    <w:rsid w:val="00FE11D2"/>
    <w:rsid w:val="00FE2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6B9"/>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9746B9"/>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746B9"/>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9746B9"/>
    <w:pPr>
      <w:widowControl w:val="0"/>
      <w:autoSpaceDE w:val="0"/>
      <w:autoSpaceDN w:val="0"/>
    </w:pPr>
    <w:rPr>
      <w:rFonts w:ascii="Tahoma" w:eastAsia="Times New Roman" w:hAnsi="Tahoma" w:cs="Tahoma"/>
      <w:sz w:val="20"/>
      <w:szCs w:val="20"/>
      <w:lang w:eastAsia="ru-RU"/>
    </w:rPr>
  </w:style>
  <w:style w:type="paragraph" w:styleId="a3">
    <w:name w:val="List Paragraph"/>
    <w:basedOn w:val="a"/>
    <w:uiPriority w:val="34"/>
    <w:qFormat/>
    <w:rsid w:val="00A53B97"/>
    <w:pPr>
      <w:ind w:left="720"/>
      <w:contextualSpacing/>
    </w:pPr>
  </w:style>
  <w:style w:type="paragraph" w:styleId="a4">
    <w:name w:val="header"/>
    <w:basedOn w:val="a"/>
    <w:link w:val="a5"/>
    <w:uiPriority w:val="99"/>
    <w:unhideWhenUsed/>
    <w:rsid w:val="00265353"/>
    <w:pPr>
      <w:tabs>
        <w:tab w:val="center" w:pos="4677"/>
        <w:tab w:val="right" w:pos="9355"/>
      </w:tabs>
    </w:pPr>
  </w:style>
  <w:style w:type="character" w:customStyle="1" w:styleId="a5">
    <w:name w:val="Верхний колонтитул Знак"/>
    <w:basedOn w:val="a0"/>
    <w:link w:val="a4"/>
    <w:uiPriority w:val="99"/>
    <w:rsid w:val="00265353"/>
  </w:style>
  <w:style w:type="paragraph" w:styleId="a6">
    <w:name w:val="footer"/>
    <w:basedOn w:val="a"/>
    <w:link w:val="a7"/>
    <w:uiPriority w:val="99"/>
    <w:unhideWhenUsed/>
    <w:rsid w:val="00265353"/>
    <w:pPr>
      <w:tabs>
        <w:tab w:val="center" w:pos="4677"/>
        <w:tab w:val="right" w:pos="9355"/>
      </w:tabs>
    </w:pPr>
  </w:style>
  <w:style w:type="character" w:customStyle="1" w:styleId="a7">
    <w:name w:val="Нижний колонтитул Знак"/>
    <w:basedOn w:val="a0"/>
    <w:link w:val="a6"/>
    <w:uiPriority w:val="99"/>
    <w:rsid w:val="00265353"/>
  </w:style>
  <w:style w:type="paragraph" w:styleId="a8">
    <w:name w:val="footnote text"/>
    <w:basedOn w:val="a"/>
    <w:link w:val="a9"/>
    <w:uiPriority w:val="99"/>
    <w:unhideWhenUsed/>
    <w:rsid w:val="005A660E"/>
    <w:rPr>
      <w:sz w:val="20"/>
      <w:szCs w:val="20"/>
    </w:rPr>
  </w:style>
  <w:style w:type="character" w:customStyle="1" w:styleId="a9">
    <w:name w:val="Текст сноски Знак"/>
    <w:basedOn w:val="a0"/>
    <w:link w:val="a8"/>
    <w:uiPriority w:val="99"/>
    <w:rsid w:val="005A660E"/>
    <w:rPr>
      <w:sz w:val="20"/>
      <w:szCs w:val="20"/>
    </w:rPr>
  </w:style>
  <w:style w:type="character" w:styleId="aa">
    <w:name w:val="footnote reference"/>
    <w:basedOn w:val="a0"/>
    <w:uiPriority w:val="99"/>
    <w:semiHidden/>
    <w:unhideWhenUsed/>
    <w:rsid w:val="005A660E"/>
    <w:rPr>
      <w:vertAlign w:val="superscript"/>
    </w:rPr>
  </w:style>
  <w:style w:type="paragraph" w:styleId="ab">
    <w:name w:val="Balloon Text"/>
    <w:basedOn w:val="a"/>
    <w:link w:val="ac"/>
    <w:uiPriority w:val="99"/>
    <w:semiHidden/>
    <w:unhideWhenUsed/>
    <w:rsid w:val="00A84E10"/>
    <w:rPr>
      <w:rFonts w:ascii="Tahoma" w:hAnsi="Tahoma" w:cs="Tahoma"/>
      <w:sz w:val="16"/>
      <w:szCs w:val="16"/>
    </w:rPr>
  </w:style>
  <w:style w:type="character" w:customStyle="1" w:styleId="ac">
    <w:name w:val="Текст выноски Знак"/>
    <w:basedOn w:val="a0"/>
    <w:link w:val="ab"/>
    <w:uiPriority w:val="99"/>
    <w:semiHidden/>
    <w:rsid w:val="00A84E10"/>
    <w:rPr>
      <w:rFonts w:ascii="Tahoma" w:hAnsi="Tahoma" w:cs="Tahoma"/>
      <w:sz w:val="16"/>
      <w:szCs w:val="16"/>
    </w:rPr>
  </w:style>
  <w:style w:type="character" w:styleId="ad">
    <w:name w:val="annotation reference"/>
    <w:basedOn w:val="a0"/>
    <w:uiPriority w:val="99"/>
    <w:semiHidden/>
    <w:unhideWhenUsed/>
    <w:rsid w:val="00F50ECF"/>
    <w:rPr>
      <w:sz w:val="16"/>
      <w:szCs w:val="16"/>
    </w:rPr>
  </w:style>
  <w:style w:type="paragraph" w:styleId="ae">
    <w:name w:val="annotation text"/>
    <w:basedOn w:val="a"/>
    <w:link w:val="af"/>
    <w:uiPriority w:val="99"/>
    <w:semiHidden/>
    <w:unhideWhenUsed/>
    <w:rsid w:val="00F50ECF"/>
    <w:rPr>
      <w:sz w:val="20"/>
      <w:szCs w:val="20"/>
    </w:rPr>
  </w:style>
  <w:style w:type="character" w:customStyle="1" w:styleId="af">
    <w:name w:val="Текст примечания Знак"/>
    <w:basedOn w:val="a0"/>
    <w:link w:val="ae"/>
    <w:uiPriority w:val="99"/>
    <w:semiHidden/>
    <w:rsid w:val="00F50ECF"/>
    <w:rPr>
      <w:sz w:val="20"/>
      <w:szCs w:val="20"/>
    </w:rPr>
  </w:style>
  <w:style w:type="paragraph" w:styleId="af0">
    <w:name w:val="annotation subject"/>
    <w:basedOn w:val="ae"/>
    <w:next w:val="ae"/>
    <w:link w:val="af1"/>
    <w:uiPriority w:val="99"/>
    <w:semiHidden/>
    <w:unhideWhenUsed/>
    <w:rsid w:val="00F50ECF"/>
    <w:rPr>
      <w:b/>
      <w:bCs/>
    </w:rPr>
  </w:style>
  <w:style w:type="character" w:customStyle="1" w:styleId="af1">
    <w:name w:val="Тема примечания Знак"/>
    <w:basedOn w:val="af"/>
    <w:link w:val="af0"/>
    <w:uiPriority w:val="99"/>
    <w:semiHidden/>
    <w:rsid w:val="00F50ECF"/>
    <w:rPr>
      <w:b/>
      <w:bCs/>
      <w:sz w:val="20"/>
      <w:szCs w:val="20"/>
    </w:rPr>
  </w:style>
  <w:style w:type="paragraph" w:styleId="af2">
    <w:name w:val="Revision"/>
    <w:hidden/>
    <w:uiPriority w:val="99"/>
    <w:semiHidden/>
    <w:rsid w:val="00555F79"/>
    <w:pPr>
      <w:jc w:val="left"/>
    </w:pPr>
  </w:style>
  <w:style w:type="paragraph" w:styleId="af3">
    <w:name w:val="Normal (Web)"/>
    <w:basedOn w:val="a"/>
    <w:uiPriority w:val="99"/>
    <w:semiHidden/>
    <w:unhideWhenUsed/>
    <w:rsid w:val="00A2405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A2405B"/>
    <w:rPr>
      <w:color w:val="0000FF"/>
      <w:u w:val="single"/>
    </w:rPr>
  </w:style>
  <w:style w:type="paragraph" w:styleId="af5">
    <w:name w:val="endnote text"/>
    <w:basedOn w:val="a"/>
    <w:link w:val="af6"/>
    <w:uiPriority w:val="99"/>
    <w:semiHidden/>
    <w:unhideWhenUsed/>
    <w:rsid w:val="00CB3F33"/>
    <w:rPr>
      <w:sz w:val="20"/>
      <w:szCs w:val="20"/>
    </w:rPr>
  </w:style>
  <w:style w:type="character" w:customStyle="1" w:styleId="af6">
    <w:name w:val="Текст концевой сноски Знак"/>
    <w:basedOn w:val="a0"/>
    <w:link w:val="af5"/>
    <w:uiPriority w:val="99"/>
    <w:semiHidden/>
    <w:rsid w:val="00CB3F33"/>
    <w:rPr>
      <w:sz w:val="20"/>
      <w:szCs w:val="20"/>
    </w:rPr>
  </w:style>
  <w:style w:type="character" w:styleId="af7">
    <w:name w:val="endnote reference"/>
    <w:basedOn w:val="a0"/>
    <w:uiPriority w:val="99"/>
    <w:semiHidden/>
    <w:unhideWhenUsed/>
    <w:rsid w:val="00CB3F33"/>
    <w:rPr>
      <w:vertAlign w:val="superscript"/>
    </w:rPr>
  </w:style>
  <w:style w:type="paragraph" w:styleId="3">
    <w:name w:val="Body Text 3"/>
    <w:basedOn w:val="a"/>
    <w:link w:val="30"/>
    <w:uiPriority w:val="99"/>
    <w:rsid w:val="009A09A7"/>
    <w:pPr>
      <w:jc w:val="center"/>
    </w:pPr>
    <w:rPr>
      <w:rFonts w:ascii="Times New Roman" w:eastAsia="Times New Roman" w:hAnsi="Times New Roman" w:cs="Times New Roman"/>
      <w:b/>
      <w:color w:val="000000"/>
      <w:sz w:val="26"/>
      <w:szCs w:val="24"/>
      <w:lang w:eastAsia="ru-RU"/>
    </w:rPr>
  </w:style>
  <w:style w:type="character" w:customStyle="1" w:styleId="30">
    <w:name w:val="Основной текст 3 Знак"/>
    <w:basedOn w:val="a0"/>
    <w:link w:val="3"/>
    <w:uiPriority w:val="99"/>
    <w:rsid w:val="009A09A7"/>
    <w:rPr>
      <w:rFonts w:ascii="Times New Roman" w:eastAsia="Times New Roman" w:hAnsi="Times New Roman" w:cs="Times New Roman"/>
      <w:b/>
      <w:color w:val="000000"/>
      <w:sz w:val="26"/>
      <w:szCs w:val="24"/>
      <w:lang w:eastAsia="ru-RU"/>
    </w:rPr>
  </w:style>
  <w:style w:type="character" w:styleId="af8">
    <w:name w:val="Strong"/>
    <w:basedOn w:val="a0"/>
    <w:uiPriority w:val="99"/>
    <w:qFormat/>
    <w:rsid w:val="009A09A7"/>
    <w:rPr>
      <w:rFonts w:cs="Times New Roman"/>
      <w:b/>
      <w:bCs/>
    </w:rPr>
  </w:style>
</w:styles>
</file>

<file path=word/webSettings.xml><?xml version="1.0" encoding="utf-8"?>
<w:webSettings xmlns:r="http://schemas.openxmlformats.org/officeDocument/2006/relationships" xmlns:w="http://schemas.openxmlformats.org/wordprocessingml/2006/main">
  <w:divs>
    <w:div w:id="331758847">
      <w:bodyDiv w:val="1"/>
      <w:marLeft w:val="0"/>
      <w:marRight w:val="0"/>
      <w:marTop w:val="0"/>
      <w:marBottom w:val="0"/>
      <w:divBdr>
        <w:top w:val="none" w:sz="0" w:space="0" w:color="auto"/>
        <w:left w:val="none" w:sz="0" w:space="0" w:color="auto"/>
        <w:bottom w:val="none" w:sz="0" w:space="0" w:color="auto"/>
        <w:right w:val="none" w:sz="0" w:space="0" w:color="auto"/>
      </w:divBdr>
      <w:divsChild>
        <w:div w:id="1280331909">
          <w:marLeft w:val="0"/>
          <w:marRight w:val="0"/>
          <w:marTop w:val="0"/>
          <w:marBottom w:val="0"/>
          <w:divBdr>
            <w:top w:val="none" w:sz="0" w:space="0" w:color="auto"/>
            <w:left w:val="none" w:sz="0" w:space="0" w:color="auto"/>
            <w:bottom w:val="none" w:sz="0" w:space="0" w:color="auto"/>
            <w:right w:val="none" w:sz="0" w:space="0" w:color="auto"/>
          </w:divBdr>
        </w:div>
      </w:divsChild>
    </w:div>
    <w:div w:id="529681719">
      <w:bodyDiv w:val="1"/>
      <w:marLeft w:val="0"/>
      <w:marRight w:val="0"/>
      <w:marTop w:val="0"/>
      <w:marBottom w:val="0"/>
      <w:divBdr>
        <w:top w:val="none" w:sz="0" w:space="0" w:color="auto"/>
        <w:left w:val="none" w:sz="0" w:space="0" w:color="auto"/>
        <w:bottom w:val="none" w:sz="0" w:space="0" w:color="auto"/>
        <w:right w:val="none" w:sz="0" w:space="0" w:color="auto"/>
      </w:divBdr>
      <w:divsChild>
        <w:div w:id="156196521">
          <w:marLeft w:val="0"/>
          <w:marRight w:val="0"/>
          <w:marTop w:val="0"/>
          <w:marBottom w:val="0"/>
          <w:divBdr>
            <w:top w:val="none" w:sz="0" w:space="0" w:color="auto"/>
            <w:left w:val="none" w:sz="0" w:space="0" w:color="auto"/>
            <w:bottom w:val="none" w:sz="0" w:space="0" w:color="auto"/>
            <w:right w:val="none" w:sz="0" w:space="0" w:color="auto"/>
          </w:divBdr>
        </w:div>
      </w:divsChild>
    </w:div>
    <w:div w:id="882599395">
      <w:bodyDiv w:val="1"/>
      <w:marLeft w:val="0"/>
      <w:marRight w:val="0"/>
      <w:marTop w:val="0"/>
      <w:marBottom w:val="0"/>
      <w:divBdr>
        <w:top w:val="none" w:sz="0" w:space="0" w:color="auto"/>
        <w:left w:val="none" w:sz="0" w:space="0" w:color="auto"/>
        <w:bottom w:val="none" w:sz="0" w:space="0" w:color="auto"/>
        <w:right w:val="none" w:sz="0" w:space="0" w:color="auto"/>
      </w:divBdr>
      <w:divsChild>
        <w:div w:id="1914705966">
          <w:marLeft w:val="0"/>
          <w:marRight w:val="0"/>
          <w:marTop w:val="0"/>
          <w:marBottom w:val="0"/>
          <w:divBdr>
            <w:top w:val="none" w:sz="0" w:space="0" w:color="auto"/>
            <w:left w:val="none" w:sz="0" w:space="0" w:color="auto"/>
            <w:bottom w:val="none" w:sz="0" w:space="0" w:color="auto"/>
            <w:right w:val="none" w:sz="0" w:space="0" w:color="auto"/>
          </w:divBdr>
        </w:div>
      </w:divsChild>
    </w:div>
    <w:div w:id="1195268966">
      <w:bodyDiv w:val="1"/>
      <w:marLeft w:val="0"/>
      <w:marRight w:val="0"/>
      <w:marTop w:val="0"/>
      <w:marBottom w:val="0"/>
      <w:divBdr>
        <w:top w:val="none" w:sz="0" w:space="0" w:color="auto"/>
        <w:left w:val="none" w:sz="0" w:space="0" w:color="auto"/>
        <w:bottom w:val="none" w:sz="0" w:space="0" w:color="auto"/>
        <w:right w:val="none" w:sz="0" w:space="0" w:color="auto"/>
      </w:divBdr>
      <w:divsChild>
        <w:div w:id="837385547">
          <w:marLeft w:val="0"/>
          <w:marRight w:val="0"/>
          <w:marTop w:val="0"/>
          <w:marBottom w:val="0"/>
          <w:divBdr>
            <w:top w:val="none" w:sz="0" w:space="0" w:color="auto"/>
            <w:left w:val="none" w:sz="0" w:space="0" w:color="auto"/>
            <w:bottom w:val="none" w:sz="0" w:space="0" w:color="auto"/>
            <w:right w:val="none" w:sz="0" w:space="0" w:color="auto"/>
          </w:divBdr>
        </w:div>
      </w:divsChild>
    </w:div>
    <w:div w:id="1801848699">
      <w:bodyDiv w:val="1"/>
      <w:marLeft w:val="0"/>
      <w:marRight w:val="0"/>
      <w:marTop w:val="0"/>
      <w:marBottom w:val="0"/>
      <w:divBdr>
        <w:top w:val="none" w:sz="0" w:space="0" w:color="auto"/>
        <w:left w:val="none" w:sz="0" w:space="0" w:color="auto"/>
        <w:bottom w:val="none" w:sz="0" w:space="0" w:color="auto"/>
        <w:right w:val="none" w:sz="0" w:space="0" w:color="auto"/>
      </w:divBdr>
      <w:divsChild>
        <w:div w:id="1926648040">
          <w:marLeft w:val="0"/>
          <w:marRight w:val="0"/>
          <w:marTop w:val="0"/>
          <w:marBottom w:val="0"/>
          <w:divBdr>
            <w:top w:val="none" w:sz="0" w:space="0" w:color="auto"/>
            <w:left w:val="none" w:sz="0" w:space="0" w:color="auto"/>
            <w:bottom w:val="none" w:sz="0" w:space="0" w:color="auto"/>
            <w:right w:val="none" w:sz="0" w:space="0" w:color="auto"/>
          </w:divBdr>
        </w:div>
      </w:divsChild>
    </w:div>
    <w:div w:id="1841039209">
      <w:bodyDiv w:val="1"/>
      <w:marLeft w:val="0"/>
      <w:marRight w:val="0"/>
      <w:marTop w:val="0"/>
      <w:marBottom w:val="0"/>
      <w:divBdr>
        <w:top w:val="none" w:sz="0" w:space="0" w:color="auto"/>
        <w:left w:val="none" w:sz="0" w:space="0" w:color="auto"/>
        <w:bottom w:val="none" w:sz="0" w:space="0" w:color="auto"/>
        <w:right w:val="none" w:sz="0" w:space="0" w:color="auto"/>
      </w:divBdr>
      <w:divsChild>
        <w:div w:id="1755973055">
          <w:marLeft w:val="0"/>
          <w:marRight w:val="0"/>
          <w:marTop w:val="0"/>
          <w:marBottom w:val="0"/>
          <w:divBdr>
            <w:top w:val="none" w:sz="0" w:space="0" w:color="auto"/>
            <w:left w:val="none" w:sz="0" w:space="0" w:color="auto"/>
            <w:bottom w:val="none" w:sz="0" w:space="0" w:color="auto"/>
            <w:right w:val="none" w:sz="0" w:space="0" w:color="auto"/>
          </w:divBdr>
        </w:div>
      </w:divsChild>
    </w:div>
    <w:div w:id="1862937683">
      <w:bodyDiv w:val="1"/>
      <w:marLeft w:val="0"/>
      <w:marRight w:val="0"/>
      <w:marTop w:val="0"/>
      <w:marBottom w:val="0"/>
      <w:divBdr>
        <w:top w:val="none" w:sz="0" w:space="0" w:color="auto"/>
        <w:left w:val="none" w:sz="0" w:space="0" w:color="auto"/>
        <w:bottom w:val="none" w:sz="0" w:space="0" w:color="auto"/>
        <w:right w:val="none" w:sz="0" w:space="0" w:color="auto"/>
      </w:divBdr>
      <w:divsChild>
        <w:div w:id="619528403">
          <w:marLeft w:val="0"/>
          <w:marRight w:val="0"/>
          <w:marTop w:val="0"/>
          <w:marBottom w:val="0"/>
          <w:divBdr>
            <w:top w:val="none" w:sz="0" w:space="0" w:color="auto"/>
            <w:left w:val="none" w:sz="0" w:space="0" w:color="auto"/>
            <w:bottom w:val="none" w:sz="0" w:space="0" w:color="auto"/>
            <w:right w:val="none" w:sz="0" w:space="0" w:color="auto"/>
          </w:divBdr>
        </w:div>
      </w:divsChild>
    </w:div>
    <w:div w:id="1920558843">
      <w:bodyDiv w:val="1"/>
      <w:marLeft w:val="0"/>
      <w:marRight w:val="0"/>
      <w:marTop w:val="0"/>
      <w:marBottom w:val="0"/>
      <w:divBdr>
        <w:top w:val="none" w:sz="0" w:space="0" w:color="auto"/>
        <w:left w:val="none" w:sz="0" w:space="0" w:color="auto"/>
        <w:bottom w:val="none" w:sz="0" w:space="0" w:color="auto"/>
        <w:right w:val="none" w:sz="0" w:space="0" w:color="auto"/>
      </w:divBdr>
      <w:divsChild>
        <w:div w:id="290094051">
          <w:marLeft w:val="0"/>
          <w:marRight w:val="0"/>
          <w:marTop w:val="0"/>
          <w:marBottom w:val="0"/>
          <w:divBdr>
            <w:top w:val="none" w:sz="0" w:space="0" w:color="auto"/>
            <w:left w:val="none" w:sz="0" w:space="0" w:color="auto"/>
            <w:bottom w:val="none" w:sz="0" w:space="0" w:color="auto"/>
            <w:right w:val="none" w:sz="0" w:space="0" w:color="auto"/>
          </w:divBdr>
        </w:div>
      </w:divsChild>
    </w:div>
    <w:div w:id="2094424452">
      <w:bodyDiv w:val="1"/>
      <w:marLeft w:val="0"/>
      <w:marRight w:val="0"/>
      <w:marTop w:val="0"/>
      <w:marBottom w:val="0"/>
      <w:divBdr>
        <w:top w:val="none" w:sz="0" w:space="0" w:color="auto"/>
        <w:left w:val="none" w:sz="0" w:space="0" w:color="auto"/>
        <w:bottom w:val="none" w:sz="0" w:space="0" w:color="auto"/>
        <w:right w:val="none" w:sz="0" w:space="0" w:color="auto"/>
      </w:divBdr>
      <w:divsChild>
        <w:div w:id="78257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4EE020F15F049A6B2AC01B4B81A3C6743ED2D002511ADEB8B0099907FC5E0F83A7B6A488B536912tEgB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EE020F15F049A6B2AC01B4B81A3C6743ED2D002511ADEB8B0099907FC5E0F83A7B6A4C8Bt5g2I" TargetMode="External"/><Relationship Id="rId17" Type="http://schemas.openxmlformats.org/officeDocument/2006/relationships/hyperlink" Target="http://www.consultant.ru/document/cons_doc_LAW_152678/cfb2ca39d79414688f68cbf87e498bb39ab3c4be/" TargetMode="External"/><Relationship Id="rId2" Type="http://schemas.openxmlformats.org/officeDocument/2006/relationships/numbering" Target="numbering.xml"/><Relationship Id="rId16" Type="http://schemas.openxmlformats.org/officeDocument/2006/relationships/package" Target="embeddings/_________Microsoft_Office_Word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EE020F15F049A6B2AC01B4B81A3C6743ED28062111ADEB8B0099907FC5E0F83A7B6A488B536E13tEgAI"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consultantplus://offline/ref=7AB3C63E41DE313C104A0AC7AF46711F16FB3F25C5FE776F1FBA720121aB73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6AC321-BB37-4F3B-8434-527EA4EC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4863</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1</cp:lastModifiedBy>
  <cp:revision>2</cp:revision>
  <cp:lastPrinted>2024-04-11T03:01:00Z</cp:lastPrinted>
  <dcterms:created xsi:type="dcterms:W3CDTF">2024-06-26T03:17:00Z</dcterms:created>
  <dcterms:modified xsi:type="dcterms:W3CDTF">2024-06-26T03:17:00Z</dcterms:modified>
</cp:coreProperties>
</file>