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97" w:rsidRDefault="005B7E02" w:rsidP="004E4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E02">
        <w:rPr>
          <w:rFonts w:ascii="Times New Roman" w:hAnsi="Times New Roman" w:cs="Times New Roman"/>
          <w:b/>
          <w:sz w:val="28"/>
          <w:szCs w:val="28"/>
        </w:rPr>
        <w:t>План</w:t>
      </w:r>
      <w:r w:rsidR="004E4D97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5B7E02">
        <w:rPr>
          <w:rFonts w:ascii="Times New Roman" w:hAnsi="Times New Roman" w:cs="Times New Roman"/>
          <w:b/>
          <w:sz w:val="28"/>
          <w:szCs w:val="28"/>
        </w:rPr>
        <w:t>аботы</w:t>
      </w:r>
    </w:p>
    <w:p w:rsidR="005B7E02" w:rsidRPr="005B7E02" w:rsidRDefault="005B7E02" w:rsidP="005B7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E02">
        <w:rPr>
          <w:rFonts w:ascii="Times New Roman" w:hAnsi="Times New Roman" w:cs="Times New Roman"/>
          <w:b/>
          <w:sz w:val="28"/>
          <w:szCs w:val="28"/>
        </w:rPr>
        <w:t xml:space="preserve"> Попечительского совета</w:t>
      </w:r>
    </w:p>
    <w:p w:rsidR="005B7E02" w:rsidRDefault="005B7E02" w:rsidP="005B7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E02">
        <w:rPr>
          <w:rFonts w:ascii="Times New Roman" w:hAnsi="Times New Roman" w:cs="Times New Roman"/>
          <w:b/>
          <w:sz w:val="28"/>
          <w:szCs w:val="28"/>
        </w:rPr>
        <w:t>Бюджетного учреждения Республики Алтай «</w:t>
      </w:r>
      <w:r w:rsidR="004E4D97">
        <w:rPr>
          <w:rFonts w:ascii="Times New Roman" w:hAnsi="Times New Roman" w:cs="Times New Roman"/>
          <w:b/>
          <w:sz w:val="28"/>
          <w:szCs w:val="28"/>
        </w:rPr>
        <w:t xml:space="preserve">Управление социальной поддержки населения </w:t>
      </w:r>
      <w:proofErr w:type="spellStart"/>
      <w:r w:rsidR="004E4D97">
        <w:rPr>
          <w:rFonts w:ascii="Times New Roman" w:hAnsi="Times New Roman" w:cs="Times New Roman"/>
          <w:b/>
          <w:sz w:val="28"/>
          <w:szCs w:val="28"/>
        </w:rPr>
        <w:t>Чойского</w:t>
      </w:r>
      <w:proofErr w:type="spellEnd"/>
      <w:r w:rsidR="004E4D9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5B7E02">
        <w:rPr>
          <w:rFonts w:ascii="Times New Roman" w:hAnsi="Times New Roman" w:cs="Times New Roman"/>
          <w:b/>
          <w:sz w:val="28"/>
          <w:szCs w:val="28"/>
        </w:rPr>
        <w:t>»</w:t>
      </w:r>
    </w:p>
    <w:p w:rsidR="00752FE5" w:rsidRPr="005B7E02" w:rsidRDefault="00752FE5" w:rsidP="005B7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21"/>
        <w:gridCol w:w="4950"/>
        <w:gridCol w:w="1869"/>
        <w:gridCol w:w="2349"/>
      </w:tblGrid>
      <w:tr w:rsidR="00BB20F6" w:rsidTr="00C638C6">
        <w:tc>
          <w:tcPr>
            <w:tcW w:w="721" w:type="dxa"/>
          </w:tcPr>
          <w:p w:rsidR="00BB20F6" w:rsidRDefault="00BB20F6" w:rsidP="005B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50" w:type="dxa"/>
          </w:tcPr>
          <w:p w:rsidR="00BB20F6" w:rsidRDefault="00BB20F6" w:rsidP="00BB2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69" w:type="dxa"/>
          </w:tcPr>
          <w:p w:rsidR="00BB20F6" w:rsidRDefault="00BB20F6" w:rsidP="005B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49" w:type="dxa"/>
          </w:tcPr>
          <w:p w:rsidR="00BB20F6" w:rsidRDefault="00BB20F6" w:rsidP="005B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06096" w:rsidTr="00C638C6">
        <w:tc>
          <w:tcPr>
            <w:tcW w:w="721" w:type="dxa"/>
          </w:tcPr>
          <w:p w:rsidR="00B06096" w:rsidRDefault="00B06096" w:rsidP="005B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0" w:type="dxa"/>
          </w:tcPr>
          <w:p w:rsidR="00B06096" w:rsidRPr="00A6240C" w:rsidRDefault="00B06096" w:rsidP="004E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0C">
              <w:rPr>
                <w:rFonts w:ascii="Times New Roman" w:hAnsi="Times New Roman" w:cs="Times New Roman"/>
                <w:sz w:val="24"/>
                <w:szCs w:val="24"/>
              </w:rPr>
              <w:t>1.Утверждение</w:t>
            </w:r>
            <w:r w:rsidR="004E4D97" w:rsidRPr="00A6240C">
              <w:rPr>
                <w:rFonts w:ascii="Times New Roman" w:hAnsi="Times New Roman" w:cs="Times New Roman"/>
                <w:sz w:val="24"/>
                <w:szCs w:val="24"/>
              </w:rPr>
              <w:t xml:space="preserve">  состава </w:t>
            </w:r>
            <w:r w:rsidRPr="00A6240C">
              <w:rPr>
                <w:rFonts w:ascii="Times New Roman" w:hAnsi="Times New Roman" w:cs="Times New Roman"/>
                <w:sz w:val="24"/>
                <w:szCs w:val="24"/>
              </w:rPr>
              <w:t>Попечительского совета</w:t>
            </w:r>
          </w:p>
          <w:p w:rsidR="00B06096" w:rsidRPr="00A6240C" w:rsidRDefault="00B06096" w:rsidP="00C63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0C">
              <w:rPr>
                <w:rFonts w:ascii="Times New Roman" w:hAnsi="Times New Roman" w:cs="Times New Roman"/>
                <w:sz w:val="24"/>
                <w:szCs w:val="24"/>
              </w:rPr>
              <w:t>2.Распределение функциональных обязанностей членов совета (председатель, заместитель председателя, секретарь).</w:t>
            </w:r>
          </w:p>
          <w:p w:rsidR="00B06096" w:rsidRPr="00A6240C" w:rsidRDefault="00B06096" w:rsidP="00C63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0C">
              <w:rPr>
                <w:rFonts w:ascii="Times New Roman" w:hAnsi="Times New Roman" w:cs="Times New Roman"/>
                <w:sz w:val="24"/>
                <w:szCs w:val="24"/>
              </w:rPr>
              <w:t>3.Утверждение плана работы Попечительского совета на 2015 год.</w:t>
            </w:r>
          </w:p>
          <w:p w:rsidR="00B06096" w:rsidRPr="00A6240C" w:rsidRDefault="00B06096" w:rsidP="004E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0C">
              <w:rPr>
                <w:rFonts w:ascii="Times New Roman" w:hAnsi="Times New Roman" w:cs="Times New Roman"/>
                <w:sz w:val="24"/>
                <w:szCs w:val="24"/>
              </w:rPr>
              <w:t xml:space="preserve">4. Отчет директора </w:t>
            </w:r>
            <w:r w:rsidR="004E4D97" w:rsidRPr="00A6240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A6240C"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деятельности учреждения за 2014 год</w:t>
            </w:r>
          </w:p>
          <w:p w:rsidR="00B06096" w:rsidRPr="00A6240C" w:rsidRDefault="00B06096" w:rsidP="00B0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0C">
              <w:rPr>
                <w:rFonts w:ascii="Times New Roman" w:hAnsi="Times New Roman" w:cs="Times New Roman"/>
                <w:sz w:val="24"/>
                <w:szCs w:val="24"/>
              </w:rPr>
              <w:t>5. Публикация на сайте Учреждения об изменении состава Попечительского совета.</w:t>
            </w:r>
          </w:p>
          <w:p w:rsidR="00B06096" w:rsidRPr="00A6240C" w:rsidRDefault="00B06096" w:rsidP="00C63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06096" w:rsidRDefault="004E4D97" w:rsidP="008A5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49" w:type="dxa"/>
          </w:tcPr>
          <w:p w:rsidR="00B06096" w:rsidRDefault="004E4D97" w:rsidP="004E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В.В.Шишкин</w:t>
            </w:r>
            <w:proofErr w:type="spellEnd"/>
            <w:r w:rsidR="00B060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6096" w:rsidTr="00C638C6">
        <w:tc>
          <w:tcPr>
            <w:tcW w:w="721" w:type="dxa"/>
          </w:tcPr>
          <w:p w:rsidR="00B06096" w:rsidRDefault="00B06096" w:rsidP="005B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0" w:type="dxa"/>
          </w:tcPr>
          <w:p w:rsidR="004E4D97" w:rsidRPr="00A6240C" w:rsidRDefault="00B06096" w:rsidP="004E4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0C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социально</w:t>
            </w:r>
            <w:r w:rsidR="004E4D97" w:rsidRPr="00A6240C">
              <w:rPr>
                <w:rFonts w:ascii="Times New Roman" w:hAnsi="Times New Roman" w:cs="Times New Roman"/>
                <w:sz w:val="24"/>
                <w:szCs w:val="24"/>
              </w:rPr>
              <w:t xml:space="preserve"> - значимых мероприятий:</w:t>
            </w:r>
          </w:p>
          <w:p w:rsidR="004E4D97" w:rsidRPr="00A6240C" w:rsidRDefault="004E4D97" w:rsidP="004E4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0C">
              <w:rPr>
                <w:rFonts w:ascii="Times New Roman" w:hAnsi="Times New Roman" w:cs="Times New Roman"/>
                <w:sz w:val="24"/>
                <w:szCs w:val="24"/>
              </w:rPr>
              <w:t>-Мероприятия ко Дню Победы;</w:t>
            </w:r>
          </w:p>
          <w:p w:rsidR="004E4D97" w:rsidRPr="00A6240C" w:rsidRDefault="004E4D97" w:rsidP="004E4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061C" w:rsidRPr="00A6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40C">
              <w:rPr>
                <w:rFonts w:ascii="Times New Roman" w:hAnsi="Times New Roman" w:cs="Times New Roman"/>
                <w:sz w:val="24"/>
                <w:szCs w:val="24"/>
              </w:rPr>
              <w:t>Праздничные  мероприятия ко Дню  защиты детей;</w:t>
            </w:r>
          </w:p>
          <w:p w:rsidR="00B8061C" w:rsidRPr="00A6240C" w:rsidRDefault="004E4D97" w:rsidP="004E4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061C" w:rsidRPr="00A6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4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мониторинга  общественного мнения жителей </w:t>
            </w:r>
            <w:proofErr w:type="spellStart"/>
            <w:r w:rsidRPr="00A6240C">
              <w:rPr>
                <w:rFonts w:ascii="Times New Roman" w:hAnsi="Times New Roman" w:cs="Times New Roman"/>
                <w:sz w:val="24"/>
                <w:szCs w:val="24"/>
              </w:rPr>
              <w:t>Чойского</w:t>
            </w:r>
            <w:proofErr w:type="spellEnd"/>
            <w:r w:rsidRPr="00A6240C">
              <w:rPr>
                <w:rFonts w:ascii="Times New Roman" w:hAnsi="Times New Roman" w:cs="Times New Roman"/>
                <w:sz w:val="24"/>
                <w:szCs w:val="24"/>
              </w:rPr>
              <w:t xml:space="preserve"> района  об удовлетворенности  перечнем  и видами социальных услуг, оказываемыми учреждением</w:t>
            </w:r>
            <w:r w:rsidR="00B8061C" w:rsidRPr="00A62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61C" w:rsidRPr="00A6240C" w:rsidRDefault="00B8061C" w:rsidP="00B806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0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4E4D97" w:rsidRPr="00A6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40C">
              <w:rPr>
                <w:rFonts w:ascii="Times New Roman" w:hAnsi="Times New Roman" w:cs="Times New Roman"/>
                <w:sz w:val="24"/>
                <w:szCs w:val="24"/>
              </w:rPr>
              <w:t>Мероприятия ко Дню пожилых  людей «Дань старшему поколению»;</w:t>
            </w:r>
          </w:p>
          <w:p w:rsidR="00B8061C" w:rsidRPr="00A6240C" w:rsidRDefault="00B8061C" w:rsidP="00B806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4D97" w:rsidRPr="00A624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240C">
              <w:rPr>
                <w:rFonts w:ascii="Times New Roman" w:hAnsi="Times New Roman" w:cs="Times New Roman"/>
                <w:sz w:val="24"/>
                <w:szCs w:val="24"/>
              </w:rPr>
              <w:t>Праздничные  мероприятия ко  Дню  матери;</w:t>
            </w:r>
          </w:p>
          <w:p w:rsidR="00473918" w:rsidRPr="00A6240C" w:rsidRDefault="004E4D97" w:rsidP="00B806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061C" w:rsidRPr="00A6240C">
              <w:rPr>
                <w:rFonts w:ascii="Times New Roman" w:hAnsi="Times New Roman" w:cs="Times New Roman"/>
                <w:sz w:val="24"/>
                <w:szCs w:val="24"/>
              </w:rPr>
              <w:t>Декада   инвалидов.</w:t>
            </w:r>
          </w:p>
        </w:tc>
        <w:tc>
          <w:tcPr>
            <w:tcW w:w="1869" w:type="dxa"/>
          </w:tcPr>
          <w:p w:rsidR="00B06096" w:rsidRDefault="00B06096" w:rsidP="005B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9" w:type="dxa"/>
          </w:tcPr>
          <w:p w:rsidR="00B06096" w:rsidRDefault="00B06096" w:rsidP="005B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B06096" w:rsidTr="00C638C6">
        <w:tc>
          <w:tcPr>
            <w:tcW w:w="721" w:type="dxa"/>
          </w:tcPr>
          <w:p w:rsidR="00B06096" w:rsidRDefault="007412C3" w:rsidP="005B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0" w:type="dxa"/>
          </w:tcPr>
          <w:p w:rsidR="00B06096" w:rsidRPr="00A6240C" w:rsidRDefault="00B06096" w:rsidP="00B0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0C">
              <w:rPr>
                <w:rFonts w:ascii="Times New Roman" w:hAnsi="Times New Roman" w:cs="Times New Roman"/>
                <w:sz w:val="24"/>
                <w:szCs w:val="24"/>
              </w:rPr>
              <w:t>Рассмотрение поступивших обращений в адрес Попечительского совета</w:t>
            </w:r>
          </w:p>
        </w:tc>
        <w:tc>
          <w:tcPr>
            <w:tcW w:w="1869" w:type="dxa"/>
          </w:tcPr>
          <w:p w:rsidR="00B06096" w:rsidRDefault="00B06096" w:rsidP="008A5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9" w:type="dxa"/>
          </w:tcPr>
          <w:p w:rsidR="00B06096" w:rsidRDefault="00B06096" w:rsidP="008A5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2C12BD" w:rsidTr="00C638C6">
        <w:tc>
          <w:tcPr>
            <w:tcW w:w="721" w:type="dxa"/>
          </w:tcPr>
          <w:p w:rsidR="002C12BD" w:rsidRDefault="00A6240C" w:rsidP="005B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1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2C12BD" w:rsidRPr="00A6240C" w:rsidRDefault="002C12BD" w:rsidP="007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0C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средств</w:t>
            </w:r>
          </w:p>
        </w:tc>
        <w:tc>
          <w:tcPr>
            <w:tcW w:w="1869" w:type="dxa"/>
          </w:tcPr>
          <w:p w:rsidR="007412C3" w:rsidRDefault="007412C3" w:rsidP="00A62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9" w:type="dxa"/>
          </w:tcPr>
          <w:p w:rsidR="002C12BD" w:rsidRDefault="00B8061C" w:rsidP="00B8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2C12BD" w:rsidTr="00C638C6">
        <w:tc>
          <w:tcPr>
            <w:tcW w:w="721" w:type="dxa"/>
          </w:tcPr>
          <w:p w:rsidR="002C12BD" w:rsidRDefault="00A6240C" w:rsidP="005B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1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2C12BD" w:rsidRPr="00A6240C" w:rsidRDefault="002C12BD" w:rsidP="00B8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0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6240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6240C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</w:t>
            </w:r>
            <w:r w:rsidR="00B8061C" w:rsidRPr="00A6240C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привлеченных </w:t>
            </w:r>
            <w:r w:rsidRPr="00A6240C">
              <w:rPr>
                <w:rFonts w:ascii="Times New Roman" w:hAnsi="Times New Roman" w:cs="Times New Roman"/>
                <w:sz w:val="24"/>
                <w:szCs w:val="24"/>
              </w:rPr>
              <w:t>благотворительных средств</w:t>
            </w:r>
          </w:p>
        </w:tc>
        <w:tc>
          <w:tcPr>
            <w:tcW w:w="1869" w:type="dxa"/>
          </w:tcPr>
          <w:p w:rsidR="002C12BD" w:rsidRDefault="007412C3" w:rsidP="008A5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9" w:type="dxa"/>
          </w:tcPr>
          <w:p w:rsidR="002C12BD" w:rsidRDefault="007412C3" w:rsidP="008A5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2C12BD" w:rsidTr="00C638C6">
        <w:tc>
          <w:tcPr>
            <w:tcW w:w="721" w:type="dxa"/>
          </w:tcPr>
          <w:p w:rsidR="002C12BD" w:rsidRDefault="00A6240C" w:rsidP="005B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C1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2C12BD" w:rsidRPr="00A6240C" w:rsidRDefault="00B8061C" w:rsidP="00B8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0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</w:t>
            </w:r>
            <w:r w:rsidR="002C12BD" w:rsidRPr="00A6240C">
              <w:rPr>
                <w:rFonts w:ascii="Times New Roman" w:hAnsi="Times New Roman" w:cs="Times New Roman"/>
                <w:sz w:val="24"/>
                <w:szCs w:val="24"/>
              </w:rPr>
              <w:t>укреплении мате</w:t>
            </w:r>
            <w:r w:rsidRPr="00A6240C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управления</w:t>
            </w:r>
          </w:p>
        </w:tc>
        <w:tc>
          <w:tcPr>
            <w:tcW w:w="1869" w:type="dxa"/>
          </w:tcPr>
          <w:p w:rsidR="002C12BD" w:rsidRDefault="002C12BD" w:rsidP="005B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9" w:type="dxa"/>
          </w:tcPr>
          <w:p w:rsidR="002C12BD" w:rsidRDefault="002C12BD" w:rsidP="005B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473918" w:rsidTr="00752FE5">
        <w:trPr>
          <w:trHeight w:val="1185"/>
        </w:trPr>
        <w:tc>
          <w:tcPr>
            <w:tcW w:w="721" w:type="dxa"/>
          </w:tcPr>
          <w:p w:rsidR="00473918" w:rsidRDefault="00A6240C" w:rsidP="005B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1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473918" w:rsidRPr="00A6240C" w:rsidRDefault="007412C3" w:rsidP="005B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0C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Попечительского совета в </w:t>
            </w:r>
            <w:r w:rsidR="0075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6240C">
              <w:rPr>
                <w:rFonts w:ascii="Times New Roman" w:hAnsi="Times New Roman" w:cs="Times New Roman"/>
                <w:sz w:val="24"/>
                <w:szCs w:val="24"/>
              </w:rPr>
              <w:t>2015 году.</w:t>
            </w:r>
          </w:p>
          <w:p w:rsidR="007412C3" w:rsidRPr="00A6240C" w:rsidRDefault="007412C3" w:rsidP="005B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0C">
              <w:rPr>
                <w:rFonts w:ascii="Times New Roman" w:hAnsi="Times New Roman" w:cs="Times New Roman"/>
                <w:sz w:val="24"/>
                <w:szCs w:val="24"/>
              </w:rPr>
              <w:t>О плане работы Попечительского совета на 2016 год.</w:t>
            </w:r>
          </w:p>
        </w:tc>
        <w:tc>
          <w:tcPr>
            <w:tcW w:w="1869" w:type="dxa"/>
          </w:tcPr>
          <w:p w:rsidR="00473918" w:rsidRDefault="007412C3" w:rsidP="008A5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49" w:type="dxa"/>
          </w:tcPr>
          <w:p w:rsidR="00473918" w:rsidRDefault="007412C3" w:rsidP="008A5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</w:tbl>
    <w:p w:rsidR="005B7E02" w:rsidRPr="005B7E02" w:rsidRDefault="005B7E02" w:rsidP="00752FE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7E02" w:rsidRPr="005B7E02" w:rsidSect="00EE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87F"/>
    <w:multiLevelType w:val="hybridMultilevel"/>
    <w:tmpl w:val="6B947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02"/>
    <w:rsid w:val="000557FB"/>
    <w:rsid w:val="00112F72"/>
    <w:rsid w:val="002C12BD"/>
    <w:rsid w:val="002C567B"/>
    <w:rsid w:val="00473918"/>
    <w:rsid w:val="004E4D97"/>
    <w:rsid w:val="005B7E02"/>
    <w:rsid w:val="007412C3"/>
    <w:rsid w:val="00752A92"/>
    <w:rsid w:val="00752FE5"/>
    <w:rsid w:val="00791507"/>
    <w:rsid w:val="00920CF0"/>
    <w:rsid w:val="00A6240C"/>
    <w:rsid w:val="00B06096"/>
    <w:rsid w:val="00B26C2B"/>
    <w:rsid w:val="00B8061C"/>
    <w:rsid w:val="00BB20F6"/>
    <w:rsid w:val="00C0007D"/>
    <w:rsid w:val="00C638C6"/>
    <w:rsid w:val="00C6398D"/>
    <w:rsid w:val="00CD0806"/>
    <w:rsid w:val="00E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6096"/>
    <w:pPr>
      <w:ind w:left="720"/>
      <w:contextualSpacing/>
    </w:pPr>
  </w:style>
  <w:style w:type="character" w:styleId="a5">
    <w:name w:val="page number"/>
    <w:basedOn w:val="a0"/>
    <w:rsid w:val="004E4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6096"/>
    <w:pPr>
      <w:ind w:left="720"/>
      <w:contextualSpacing/>
    </w:pPr>
  </w:style>
  <w:style w:type="character" w:styleId="a5">
    <w:name w:val="page number"/>
    <w:basedOn w:val="a0"/>
    <w:rsid w:val="004E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Аржан</dc:creator>
  <cp:lastModifiedBy>Subs</cp:lastModifiedBy>
  <cp:revision>2</cp:revision>
  <cp:lastPrinted>2015-10-08T06:45:00Z</cp:lastPrinted>
  <dcterms:created xsi:type="dcterms:W3CDTF">2015-10-08T06:49:00Z</dcterms:created>
  <dcterms:modified xsi:type="dcterms:W3CDTF">2015-10-08T06:49:00Z</dcterms:modified>
</cp:coreProperties>
</file>